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F2CE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1C7FBDC5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6F481652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47E91C6F" w14:textId="6B9FDF58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4F4A82A" w14:textId="77777777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48E424EE" w14:textId="77777777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428231E" w14:textId="77777777" w:rsidR="00551E75" w:rsidRDefault="006B370B" w:rsidP="00551E75">
      <w:pPr>
        <w:spacing w:after="57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944B046" w14:textId="77777777" w:rsidR="00551E75" w:rsidRDefault="00551E75" w:rsidP="00551E75">
      <w:pPr>
        <w:spacing w:after="57" w:line="259" w:lineRule="auto"/>
        <w:ind w:left="22" w:right="0" w:firstLine="0"/>
        <w:jc w:val="center"/>
      </w:pPr>
    </w:p>
    <w:p w14:paraId="75FA7EFC" w14:textId="22D8265E" w:rsidR="00903E7D" w:rsidRDefault="006B370B" w:rsidP="00551E75">
      <w:pPr>
        <w:spacing w:after="57" w:line="259" w:lineRule="auto"/>
        <w:ind w:left="22" w:right="0" w:firstLine="0"/>
        <w:jc w:val="center"/>
      </w:pPr>
      <w:r>
        <w:rPr>
          <w:b/>
          <w:sz w:val="50"/>
        </w:rPr>
        <w:t xml:space="preserve"> </w:t>
      </w:r>
    </w:p>
    <w:p w14:paraId="7C4CF3B5" w14:textId="77777777" w:rsidR="00946C3F" w:rsidRDefault="00946C3F" w:rsidP="001525CD">
      <w:pPr>
        <w:spacing w:after="11" w:line="259" w:lineRule="auto"/>
        <w:ind w:left="1276" w:right="0" w:firstLine="0"/>
        <w:rPr>
          <w:b/>
          <w:color w:val="006871"/>
          <w:sz w:val="50"/>
        </w:rPr>
      </w:pPr>
    </w:p>
    <w:p w14:paraId="25E67BE4" w14:textId="2C420880" w:rsidR="00903E7D" w:rsidRPr="00960FA0" w:rsidRDefault="005C26F2" w:rsidP="00FC1C47">
      <w:pPr>
        <w:spacing w:after="11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  <w:sz w:val="72"/>
          <w:szCs w:val="72"/>
        </w:rPr>
      </w:pPr>
      <w:r w:rsidRPr="00960FA0">
        <w:rPr>
          <w:rFonts w:ascii="Times New Roman" w:hAnsi="Times New Roman" w:cs="Times New Roman"/>
          <w:b/>
          <w:color w:val="006871"/>
          <w:sz w:val="72"/>
          <w:szCs w:val="72"/>
        </w:rPr>
        <w:t xml:space="preserve">PCCR – Plano de Cargos, Carreira e </w:t>
      </w:r>
      <w:r w:rsidR="00244120" w:rsidRPr="00960FA0">
        <w:rPr>
          <w:rFonts w:ascii="Times New Roman" w:hAnsi="Times New Roman" w:cs="Times New Roman"/>
          <w:b/>
          <w:color w:val="006871"/>
          <w:sz w:val="72"/>
          <w:szCs w:val="72"/>
        </w:rPr>
        <w:t>Remuneração</w:t>
      </w:r>
    </w:p>
    <w:p w14:paraId="20ECAE98" w14:textId="1FCE6C2A" w:rsidR="00903E7D" w:rsidRDefault="00903E7D" w:rsidP="001525CD">
      <w:pPr>
        <w:spacing w:after="204" w:line="259" w:lineRule="auto"/>
        <w:ind w:left="1276" w:right="0" w:firstLine="0"/>
        <w:jc w:val="center"/>
        <w:rPr>
          <w:color w:val="006871"/>
        </w:rPr>
      </w:pPr>
    </w:p>
    <w:p w14:paraId="4D185568" w14:textId="77777777" w:rsidR="00FC1C47" w:rsidRPr="001525CD" w:rsidRDefault="00FC1C47" w:rsidP="001525CD">
      <w:pPr>
        <w:spacing w:after="204" w:line="259" w:lineRule="auto"/>
        <w:ind w:left="1276" w:right="0" w:firstLine="0"/>
        <w:jc w:val="center"/>
        <w:rPr>
          <w:color w:val="006871"/>
        </w:rPr>
      </w:pPr>
    </w:p>
    <w:p w14:paraId="32F2CA9F" w14:textId="77777777" w:rsidR="00903E7D" w:rsidRPr="00FC1C47" w:rsidRDefault="006B370B" w:rsidP="001525CD">
      <w:pPr>
        <w:spacing w:after="204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</w:rPr>
      </w:pPr>
      <w:r w:rsidRPr="001525CD">
        <w:rPr>
          <w:b/>
          <w:color w:val="006871"/>
          <w:sz w:val="40"/>
        </w:rPr>
        <w:t xml:space="preserve"> </w:t>
      </w:r>
    </w:p>
    <w:p w14:paraId="27540197" w14:textId="77777777" w:rsidR="00903E7D" w:rsidRPr="00FC1C47" w:rsidRDefault="006B370B" w:rsidP="001525CD">
      <w:pPr>
        <w:spacing w:after="206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</w:rPr>
      </w:pP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 </w:t>
      </w:r>
    </w:p>
    <w:p w14:paraId="5CCDD0CD" w14:textId="76385238" w:rsidR="00903E7D" w:rsidRDefault="006B370B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CONSELHO DE ARQUITETURA E URBANISMO </w:t>
      </w:r>
      <w:r w:rsidR="005C26F2" w:rsidRPr="00FC1C47">
        <w:rPr>
          <w:rFonts w:ascii="Times New Roman" w:hAnsi="Times New Roman" w:cs="Times New Roman"/>
          <w:b/>
          <w:color w:val="006871"/>
          <w:sz w:val="40"/>
        </w:rPr>
        <w:t>DE RONDÔNIA</w:t>
      </w: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 </w:t>
      </w:r>
      <w:r w:rsidR="001525CD" w:rsidRPr="00FC1C47">
        <w:rPr>
          <w:rFonts w:ascii="Times New Roman" w:hAnsi="Times New Roman" w:cs="Times New Roman"/>
          <w:b/>
          <w:color w:val="006871"/>
          <w:sz w:val="40"/>
        </w:rPr>
        <w:t>– CAU/RO</w:t>
      </w:r>
    </w:p>
    <w:p w14:paraId="69B73151" w14:textId="33EBDDBF" w:rsidR="00580FC7" w:rsidRDefault="00580FC7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</w:p>
    <w:p w14:paraId="7AA6C2BF" w14:textId="67AA1D83" w:rsidR="00580FC7" w:rsidRDefault="00580FC7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</w:p>
    <w:p w14:paraId="3036CDC7" w14:textId="0FDE2197" w:rsidR="00705260" w:rsidRPr="00705260" w:rsidRDefault="00705260" w:rsidP="00705260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32"/>
          <w:szCs w:val="32"/>
        </w:rPr>
      </w:pPr>
      <w:bookmarkStart w:id="0" w:name="_Toc58267787"/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>ANEXO I - DESCRIÇÃO DE CARGO</w:t>
      </w:r>
      <w:bookmarkEnd w:id="0"/>
      <w:r w:rsidRPr="003946C0">
        <w:rPr>
          <w:rFonts w:ascii="Times New Roman" w:hAnsi="Times New Roman" w:cs="Times New Roman"/>
          <w:b/>
          <w:color w:val="006871"/>
          <w:sz w:val="32"/>
          <w:szCs w:val="32"/>
        </w:rPr>
        <w:t>S</w:t>
      </w:r>
    </w:p>
    <w:p w14:paraId="5DC0A815" w14:textId="5EE57372" w:rsidR="00903E7D" w:rsidRDefault="00903E7D">
      <w:pPr>
        <w:spacing w:after="0" w:line="259" w:lineRule="auto"/>
        <w:ind w:left="0" w:right="0" w:firstLine="0"/>
        <w:jc w:val="left"/>
      </w:pPr>
    </w:p>
    <w:p w14:paraId="42FD05F8" w14:textId="77777777" w:rsidR="00903E7D" w:rsidRDefault="006B370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7FDADAD9" w14:textId="77777777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3540B655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1F57EEDB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616A94EE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4BCEAF44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0E3CAF3A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0A0ABC48" w14:textId="5326B00C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58E5DCF6" w14:textId="77777777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055ABC29" w14:textId="029854DF" w:rsidR="00903E7D" w:rsidRPr="00635583" w:rsidRDefault="00974558">
      <w:pPr>
        <w:spacing w:after="15" w:line="259" w:lineRule="auto"/>
        <w:ind w:right="64"/>
        <w:jc w:val="center"/>
        <w:rPr>
          <w:rFonts w:ascii="Times New Roman" w:hAnsi="Times New Roman" w:cs="Times New Roman"/>
          <w:color w:val="006871"/>
        </w:rPr>
      </w:pPr>
      <w:r>
        <w:rPr>
          <w:rFonts w:ascii="Times New Roman" w:hAnsi="Times New Roman" w:cs="Times New Roman"/>
          <w:b/>
          <w:color w:val="006871"/>
          <w:sz w:val="24"/>
        </w:rPr>
        <w:t>2021</w:t>
      </w:r>
      <w:r w:rsidR="006B370B" w:rsidRPr="00635583">
        <w:rPr>
          <w:rFonts w:ascii="Times New Roman" w:hAnsi="Times New Roman" w:cs="Times New Roman"/>
          <w:b/>
          <w:color w:val="006871"/>
          <w:sz w:val="24"/>
        </w:rPr>
        <w:t xml:space="preserve"> </w:t>
      </w:r>
    </w:p>
    <w:p w14:paraId="190CD7C8" w14:textId="77777777" w:rsidR="00137563" w:rsidRDefault="00137563" w:rsidP="000E1D1A"/>
    <w:p w14:paraId="68902D60" w14:textId="7E29B8DA" w:rsidR="00316F22" w:rsidRDefault="00316F22" w:rsidP="00316F22"/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316F22" w:rsidRPr="00316F22" w14:paraId="74CE204A" w14:textId="77777777" w:rsidTr="00F00FC9">
        <w:tc>
          <w:tcPr>
            <w:tcW w:w="9781" w:type="dxa"/>
            <w:gridSpan w:val="2"/>
            <w:shd w:val="clear" w:color="auto" w:fill="B4C6E7" w:themeFill="accent1" w:themeFillTint="66"/>
          </w:tcPr>
          <w:p w14:paraId="409A26C5" w14:textId="3D337462" w:rsidR="00316F22" w:rsidRPr="00316F22" w:rsidRDefault="00316F22" w:rsidP="00F00FC9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bookmarkStart w:id="1" w:name="_Hlk71138898"/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CARGO: </w:t>
            </w:r>
            <w:r w:rsidR="00F00FC9" w:rsidRPr="00F00FC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GERENTE GERAL</w:t>
            </w:r>
          </w:p>
        </w:tc>
      </w:tr>
      <w:tr w:rsidR="00286619" w:rsidRPr="00316F22" w14:paraId="0891D748" w14:textId="77777777" w:rsidTr="00090CD3">
        <w:tc>
          <w:tcPr>
            <w:tcW w:w="4890" w:type="dxa"/>
          </w:tcPr>
          <w:p w14:paraId="4F3005FE" w14:textId="77777777" w:rsidR="00286619" w:rsidRPr="007F69E9" w:rsidRDefault="00286619" w:rsidP="00316F2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LOTAÇÃO: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Gerência Geral</w:t>
            </w:r>
          </w:p>
        </w:tc>
        <w:tc>
          <w:tcPr>
            <w:tcW w:w="4891" w:type="dxa"/>
          </w:tcPr>
          <w:p w14:paraId="7A28C170" w14:textId="207E8D7E" w:rsidR="00286619" w:rsidRPr="007F69E9" w:rsidRDefault="00286619" w:rsidP="00316F2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2866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SUPERIOR IMEDIATO:</w:t>
            </w:r>
            <w:r w:rsidRPr="0028661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Presidente</w:t>
            </w:r>
          </w:p>
        </w:tc>
      </w:tr>
      <w:tr w:rsidR="00F84C20" w:rsidRPr="00316F22" w14:paraId="3922628D" w14:textId="77777777" w:rsidTr="00C0142F">
        <w:tc>
          <w:tcPr>
            <w:tcW w:w="9781" w:type="dxa"/>
            <w:gridSpan w:val="2"/>
          </w:tcPr>
          <w:p w14:paraId="79833202" w14:textId="08D92BB5" w:rsidR="00F84C20" w:rsidRPr="00F84C20" w:rsidRDefault="00F84C20" w:rsidP="00316F2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NATUREZA: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Cargo em Comissão ou Confiança</w:t>
            </w:r>
          </w:p>
        </w:tc>
      </w:tr>
      <w:tr w:rsidR="00316F22" w:rsidRPr="00316F22" w14:paraId="783F68EB" w14:textId="77777777" w:rsidTr="00316F22">
        <w:tc>
          <w:tcPr>
            <w:tcW w:w="9781" w:type="dxa"/>
            <w:gridSpan w:val="2"/>
          </w:tcPr>
          <w:p w14:paraId="3D3D6B05" w14:textId="35D3CBC9" w:rsidR="00316F22" w:rsidRPr="00316F22" w:rsidRDefault="00FA2716" w:rsidP="005930E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FORMAÇÃO: </w:t>
            </w:r>
            <w:r w:rsidR="00C91463" w:rsidRPr="00C9146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Ensino Superior Completo e </w:t>
            </w:r>
            <w:r w:rsidR="005930E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Especialização</w:t>
            </w:r>
            <w:r w:rsidR="00C91463" w:rsidRPr="00C9146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 w:rsidR="005930E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em</w:t>
            </w:r>
            <w:r w:rsidR="00C91463" w:rsidRPr="00C9146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gestão pública ou gestão financeira</w:t>
            </w:r>
          </w:p>
        </w:tc>
      </w:tr>
      <w:tr w:rsidR="005930EC" w:rsidRPr="00316F22" w14:paraId="74630206" w14:textId="77777777" w:rsidTr="00316F22">
        <w:tc>
          <w:tcPr>
            <w:tcW w:w="9781" w:type="dxa"/>
            <w:gridSpan w:val="2"/>
          </w:tcPr>
          <w:p w14:paraId="6E2DF6D3" w14:textId="2072023B" w:rsidR="005930EC" w:rsidRPr="003B3146" w:rsidRDefault="003B3146" w:rsidP="005930E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MISSÃO DO CARGO: </w:t>
            </w:r>
            <w:r w:rsidR="008F7B81" w:rsidRPr="008F7B8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Gerenciar, planejar e organizar as atividades das demais gerências visando assegurar que todas as atividades sejam executadas dentro das normas e políticas do CAU/BR e CAU/RO. Suprindo a Presidência com informações gerenciais, subsidiando-a em análises estratégicas e tomadas de decisões, com o objetivo de minimizar o impacto financeiro da materialização dos riscos.</w:t>
            </w:r>
          </w:p>
        </w:tc>
      </w:tr>
      <w:tr w:rsidR="006252EA" w:rsidRPr="00316F22" w14:paraId="17594C3D" w14:textId="77777777" w:rsidTr="00316F22">
        <w:tc>
          <w:tcPr>
            <w:tcW w:w="9781" w:type="dxa"/>
            <w:gridSpan w:val="2"/>
          </w:tcPr>
          <w:p w14:paraId="1DA3EFBB" w14:textId="77777777" w:rsidR="0019641F" w:rsidRDefault="006252EA" w:rsidP="0019641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CONHECIMENTOS:</w:t>
            </w:r>
          </w:p>
          <w:p w14:paraId="1132C876" w14:textId="193DAD8A" w:rsidR="0019641F" w:rsidRDefault="002F313D" w:rsidP="0019641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→</w:t>
            </w:r>
            <w:r w:rsidR="00AD647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 w:rsidR="00E044FC" w:rsidRPr="00E044F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Gestão e Administração Pública; </w:t>
            </w:r>
          </w:p>
          <w:p w14:paraId="035C34C2" w14:textId="5C736EEE" w:rsidR="0019641F" w:rsidRDefault="00AD6471" w:rsidP="0019641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044FC" w:rsidRPr="00E044F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Legislação das profissões regulamentadas; </w:t>
            </w:r>
          </w:p>
          <w:p w14:paraId="62F36C7F" w14:textId="13BF8443" w:rsidR="0019641F" w:rsidRDefault="00AD6471" w:rsidP="0019641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044FC" w:rsidRPr="00E044F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Noções sobre Conselhos de Fiscalização Profissional; </w:t>
            </w:r>
          </w:p>
          <w:p w14:paraId="27975215" w14:textId="72461CC8" w:rsidR="0019641F" w:rsidRDefault="00C22C90" w:rsidP="0019641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044FC" w:rsidRPr="00E044F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Auditoria e Controle; </w:t>
            </w:r>
          </w:p>
          <w:p w14:paraId="756CBA03" w14:textId="77777777" w:rsidR="00C22C90" w:rsidRDefault="00C22C90" w:rsidP="00CF0003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044FC" w:rsidRPr="00E044F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Conhecimentos sobre Plano Plurianual (PPA) e Lei de Diretrizes Orçamentárias (LDO); </w:t>
            </w:r>
          </w:p>
          <w:p w14:paraId="25DE2FCD" w14:textId="10ED29E4" w:rsidR="00CF0003" w:rsidRDefault="00C22C90" w:rsidP="00CF0003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044FC" w:rsidRPr="00E044F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Conhecimentos em informática; </w:t>
            </w:r>
          </w:p>
          <w:p w14:paraId="52D6403D" w14:textId="278130D3" w:rsidR="00CF0003" w:rsidRDefault="00C22C90" w:rsidP="00CF0003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044FC" w:rsidRPr="00E044F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Técnicas de Negociação; </w:t>
            </w:r>
          </w:p>
          <w:p w14:paraId="04DA89FE" w14:textId="4818A567" w:rsidR="00CF0003" w:rsidRDefault="00C22C90" w:rsidP="00CF0003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044FC" w:rsidRPr="00E044F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Lei 12</w:t>
            </w:r>
            <w:r w:rsidR="00CF000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.</w:t>
            </w:r>
            <w:r w:rsidR="00E044FC" w:rsidRPr="00E044F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378/2010; </w:t>
            </w:r>
          </w:p>
          <w:p w14:paraId="46762A12" w14:textId="10DC1674" w:rsidR="00CF0003" w:rsidRDefault="00C22C90" w:rsidP="00CF0003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044FC" w:rsidRPr="00E044F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Resoluções e normas do CAU/BR; </w:t>
            </w:r>
          </w:p>
          <w:p w14:paraId="18C306FF" w14:textId="0D8679BB" w:rsidR="00CF0003" w:rsidRDefault="00C22C90" w:rsidP="00CF0003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044FC" w:rsidRPr="00E044F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Lei 8666/93; </w:t>
            </w:r>
          </w:p>
          <w:p w14:paraId="1160F074" w14:textId="33196EDE" w:rsidR="00CF0003" w:rsidRDefault="00C22C90" w:rsidP="00CF0003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044FC" w:rsidRPr="00E044F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Planos de Ação do CAU/RO; </w:t>
            </w:r>
          </w:p>
          <w:p w14:paraId="15D13E8C" w14:textId="48206C80" w:rsidR="00E044FC" w:rsidRPr="005322E9" w:rsidRDefault="00C22C90" w:rsidP="005930E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044FC" w:rsidRPr="00E044F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Planejamento Estratégico. </w:t>
            </w:r>
          </w:p>
        </w:tc>
      </w:tr>
      <w:tr w:rsidR="00316F22" w:rsidRPr="00316F22" w14:paraId="638C0C4C" w14:textId="77777777" w:rsidTr="00316F22">
        <w:tc>
          <w:tcPr>
            <w:tcW w:w="9781" w:type="dxa"/>
            <w:gridSpan w:val="2"/>
          </w:tcPr>
          <w:p w14:paraId="33A8F1DD" w14:textId="77777777" w:rsidR="00316F22" w:rsidRPr="00316F22" w:rsidRDefault="00316F22" w:rsidP="00316F2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ATRIBUIÇÕES: </w:t>
            </w:r>
          </w:p>
          <w:p w14:paraId="5C2F94AA" w14:textId="6BE4FAE9" w:rsidR="006306A4" w:rsidRPr="006306A4" w:rsidRDefault="006306A4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Planejar, coordenar e supervisionar todas as atividades do Conselho de Arquitetura e Urbanismo de Rondônia – CAU/RO, desenvolvidas pelas Gerências e Assessorias específicas, observadas as normas legais e regimentais, as orientações do Presidente do CAU/RO e as deliberações do Conselho; </w:t>
            </w:r>
          </w:p>
          <w:p w14:paraId="28671E31" w14:textId="413848D5" w:rsidR="006306A4" w:rsidRPr="006306A4" w:rsidRDefault="006306A4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Propor, no âmbito do CAU/RO, políticas, diretrizes e normas a serem adotadas; </w:t>
            </w:r>
          </w:p>
          <w:p w14:paraId="16FE0EE0" w14:textId="30F71196" w:rsidR="006306A4" w:rsidRPr="006306A4" w:rsidRDefault="006306A4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Implementar as políticas, diretrizes e normas aprovadas pelo Conselho e os critérios, parâmetros e os procedimentos de atuação das áreas de coordenação; </w:t>
            </w:r>
          </w:p>
          <w:p w14:paraId="2B8D6F62" w14:textId="68747A63" w:rsidR="006306A4" w:rsidRPr="006306A4" w:rsidRDefault="006306A4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Coordenar a implementação de programas, projetos e ações de natureza estratégica; </w:t>
            </w:r>
          </w:p>
          <w:p w14:paraId="6BF6CB6E" w14:textId="10CC3D9B" w:rsidR="006306A4" w:rsidRPr="006306A4" w:rsidRDefault="006306A4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Promover o alinhamento de todos os empregados públicos do CAU/RO ao direcionamento institucional; </w:t>
            </w:r>
          </w:p>
          <w:p w14:paraId="75E72A14" w14:textId="49DBB4B2" w:rsidR="006306A4" w:rsidRPr="006306A4" w:rsidRDefault="006306A4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Coordenar a execução integrada das ações estratégicas no âmbito do CAU/RO propondo, sempre que necessário, ações alternativas para o enfrentamento de situações não esperadas ou o aproveitamento de oportunidades estratégicas; </w:t>
            </w:r>
          </w:p>
          <w:p w14:paraId="4046297E" w14:textId="05E5527C" w:rsidR="006306A4" w:rsidRPr="006306A4" w:rsidRDefault="006306A4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Coordenar os ajustes, alterações ou intervenções em programas, projetos e ações de natureza estratégica, sempre que necessário; </w:t>
            </w:r>
          </w:p>
          <w:p w14:paraId="5EB293B9" w14:textId="353208FE" w:rsidR="006306A4" w:rsidRPr="006306A4" w:rsidRDefault="006306A4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Monitorar contínua e permanentemente o ambiente interno do CAU/RO, propondo, coordenando e acompanhando a implementação de projetos e programas para a melhoria do clima organizacional; </w:t>
            </w:r>
          </w:p>
          <w:p w14:paraId="03DA0EF4" w14:textId="0775A6A6" w:rsidR="006306A4" w:rsidRPr="006306A4" w:rsidRDefault="006306A4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Orientar a divulgação das ações do CAU/RO, visando promover a publicidade e transparência; </w:t>
            </w:r>
          </w:p>
          <w:p w14:paraId="5F7C6BF3" w14:textId="6EF901B4" w:rsidR="006306A4" w:rsidRPr="006306A4" w:rsidRDefault="006306A4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Propor ao Presidente do CAU/RO matérias a serem examinadas e decididas pelos órgãos colegiados; </w:t>
            </w:r>
          </w:p>
          <w:p w14:paraId="434623CA" w14:textId="6AC519A1" w:rsidR="006306A4" w:rsidRPr="006306A4" w:rsidRDefault="006306A4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Dar conhecimento ao presidente do CAU/RO das matérias relevantes no âmbito de sua atuação; </w:t>
            </w:r>
          </w:p>
          <w:p w14:paraId="74D7E667" w14:textId="4F654B3F" w:rsidR="006306A4" w:rsidRPr="006306A4" w:rsidRDefault="006306A4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Coordenar a assessoria jurídica do Conselho, quando assim designado pelo Presidente; </w:t>
            </w:r>
          </w:p>
          <w:p w14:paraId="19AEFE72" w14:textId="6AB34ED8" w:rsidR="006306A4" w:rsidRPr="006306A4" w:rsidRDefault="006306A4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Não sujei</w:t>
            </w:r>
            <w:r w:rsidR="00B82C9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ção</w:t>
            </w:r>
            <w:r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a controle de horários, conforme art. 62, II da CLT, podendo exercer atividades externas à sede do CAU/RO;</w:t>
            </w:r>
          </w:p>
          <w:p w14:paraId="69642D29" w14:textId="5E09FA71" w:rsidR="006306A4" w:rsidRPr="006306A4" w:rsidRDefault="00B82C90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6306A4"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Executar outras atividades de acordo com a necessidade do CAU/RO, dentre elas dirigir os veículos do Conselho.</w:t>
            </w:r>
          </w:p>
          <w:p w14:paraId="43255E41" w14:textId="28E1B4BF" w:rsidR="006306A4" w:rsidRPr="006306A4" w:rsidRDefault="00B82C90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lastRenderedPageBreak/>
              <w:t xml:space="preserve">→ </w:t>
            </w:r>
            <w:r w:rsidR="006306A4"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Sugerir políticas, diretrizes e normas, estabelecendo rotinas e procedimentos relativos às matérias de sua competência; </w:t>
            </w:r>
          </w:p>
          <w:p w14:paraId="735373BD" w14:textId="6E8F811B" w:rsidR="00316F22" w:rsidRPr="00316F22" w:rsidRDefault="00B82C90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6306A4"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Prospec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tar</w:t>
            </w:r>
            <w:r w:rsidR="006306A4"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, an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alisar</w:t>
            </w:r>
            <w:r w:rsidR="006306A4"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monitora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6306A4" w:rsidRPr="006306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informações do interesse do CAU/BR, CAU/RO e Arquitetos e Urbanistas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.</w:t>
            </w:r>
          </w:p>
        </w:tc>
      </w:tr>
      <w:bookmarkEnd w:id="1"/>
    </w:tbl>
    <w:p w14:paraId="21A58280" w14:textId="77777777" w:rsidR="00316F22" w:rsidRPr="00316F22" w:rsidRDefault="00316F22" w:rsidP="00316F22"/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1506B6" w:rsidRPr="00316F22" w14:paraId="0156BFBA" w14:textId="77777777" w:rsidTr="00175FC5">
        <w:tc>
          <w:tcPr>
            <w:tcW w:w="9781" w:type="dxa"/>
            <w:gridSpan w:val="2"/>
            <w:shd w:val="clear" w:color="auto" w:fill="B4C6E7" w:themeFill="accent1" w:themeFillTint="66"/>
          </w:tcPr>
          <w:p w14:paraId="0A65E033" w14:textId="429F690D" w:rsidR="001506B6" w:rsidRPr="00316F22" w:rsidRDefault="001506B6" w:rsidP="00175FC5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CARGO: </w:t>
            </w:r>
            <w:r w:rsidR="00A647B6" w:rsidRPr="00A647B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ASSESSOR JURÍDICO</w:t>
            </w:r>
          </w:p>
        </w:tc>
      </w:tr>
      <w:tr w:rsidR="001506B6" w:rsidRPr="00316F22" w14:paraId="2526EC0C" w14:textId="77777777" w:rsidTr="00175FC5">
        <w:tc>
          <w:tcPr>
            <w:tcW w:w="4890" w:type="dxa"/>
          </w:tcPr>
          <w:p w14:paraId="7805E2B6" w14:textId="3C5B24BA" w:rsidR="001506B6" w:rsidRPr="007F69E9" w:rsidRDefault="001506B6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LOTAÇÃO: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Gerência </w:t>
            </w:r>
            <w:r w:rsidR="00F0074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Jurídica</w:t>
            </w:r>
          </w:p>
        </w:tc>
        <w:tc>
          <w:tcPr>
            <w:tcW w:w="4891" w:type="dxa"/>
          </w:tcPr>
          <w:p w14:paraId="14D75D67" w14:textId="69284128" w:rsidR="001506B6" w:rsidRPr="007F69E9" w:rsidRDefault="001506B6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2866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SUPERIOR IMEDIATO:</w:t>
            </w:r>
            <w:r w:rsidRPr="0028661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 w:rsidR="00F0074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Gerente Geral</w:t>
            </w:r>
          </w:p>
        </w:tc>
      </w:tr>
      <w:tr w:rsidR="001506B6" w:rsidRPr="00316F22" w14:paraId="12F3A876" w14:textId="77777777" w:rsidTr="00175FC5">
        <w:tc>
          <w:tcPr>
            <w:tcW w:w="9781" w:type="dxa"/>
            <w:gridSpan w:val="2"/>
          </w:tcPr>
          <w:p w14:paraId="613A419A" w14:textId="73E717DC" w:rsidR="001506B6" w:rsidRPr="00F84C20" w:rsidRDefault="001506B6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NATUREZA: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Cargo em Comissão ou Confiança</w:t>
            </w:r>
            <w:r w:rsidR="000967C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 w:rsidR="000967C9" w:rsidRPr="000967C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(podendo haver terceirização</w:t>
            </w:r>
            <w:r w:rsidR="000967C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)</w:t>
            </w:r>
          </w:p>
        </w:tc>
      </w:tr>
      <w:tr w:rsidR="001506B6" w:rsidRPr="00316F22" w14:paraId="1265B665" w14:textId="77777777" w:rsidTr="00175FC5">
        <w:tc>
          <w:tcPr>
            <w:tcW w:w="9781" w:type="dxa"/>
            <w:gridSpan w:val="2"/>
          </w:tcPr>
          <w:p w14:paraId="28925F7B" w14:textId="704463B9" w:rsidR="001506B6" w:rsidRPr="00316F22" w:rsidRDefault="001506B6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FORMAÇÃO: </w:t>
            </w:r>
            <w:r w:rsidRPr="00C9146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Ensino Superior </w:t>
            </w:r>
            <w:r w:rsidR="00C42A5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Completo em Direito </w:t>
            </w:r>
            <w:r w:rsidR="00C42A57" w:rsidRPr="00C42A5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 regularmente inscrito na OAB (Ordem dos Advogados do Brasil)</w:t>
            </w:r>
          </w:p>
        </w:tc>
      </w:tr>
      <w:tr w:rsidR="001506B6" w:rsidRPr="00316F22" w14:paraId="6C6CA1EA" w14:textId="77777777" w:rsidTr="00175FC5">
        <w:tc>
          <w:tcPr>
            <w:tcW w:w="9781" w:type="dxa"/>
            <w:gridSpan w:val="2"/>
          </w:tcPr>
          <w:p w14:paraId="631309D2" w14:textId="66FE87E2" w:rsidR="001506B6" w:rsidRPr="003B3146" w:rsidRDefault="001506B6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MISSÃO DO CARGO: </w:t>
            </w:r>
            <w:r w:rsidR="009A4685" w:rsidRPr="009A468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Assessorar, planejar e coordenar as atividades desenvolvidas na Gerência Jurídica; oferecer segurança jurídica, proteção legal e defender os interesses do CAU/RO nos âmbitos judiciais ou extrajudiciais de qualquer natureza, de acordo com a orientação do Presidente e do Plenário, dentro da ordem jurídica.</w:t>
            </w:r>
          </w:p>
        </w:tc>
      </w:tr>
      <w:tr w:rsidR="001506B6" w:rsidRPr="00316F22" w14:paraId="71923B38" w14:textId="77777777" w:rsidTr="00175FC5">
        <w:tc>
          <w:tcPr>
            <w:tcW w:w="9781" w:type="dxa"/>
            <w:gridSpan w:val="2"/>
          </w:tcPr>
          <w:p w14:paraId="1E8C8C0A" w14:textId="77777777" w:rsidR="001506B6" w:rsidRDefault="001506B6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CONHECIMENTOS:</w:t>
            </w:r>
          </w:p>
          <w:p w14:paraId="6BB908C2" w14:textId="3D48910D" w:rsidR="0080262C" w:rsidRPr="0080262C" w:rsidRDefault="001506B6" w:rsidP="0080262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262C" w:rsidRPr="0080262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Gestão e Administração Pública;  </w:t>
            </w:r>
          </w:p>
          <w:p w14:paraId="3491E76C" w14:textId="2EA9F0D9" w:rsidR="0080262C" w:rsidRPr="0080262C" w:rsidRDefault="0080262C" w:rsidP="0080262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80262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Noções sobre Conselhos de Fiscalização Profissionais; </w:t>
            </w:r>
          </w:p>
          <w:p w14:paraId="5C67F845" w14:textId="5F022DCE" w:rsidR="0080262C" w:rsidRPr="0080262C" w:rsidRDefault="0080262C" w:rsidP="0080262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80262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Planejamento Estratégico; </w:t>
            </w:r>
          </w:p>
          <w:p w14:paraId="1BAC4756" w14:textId="04934986" w:rsidR="0080262C" w:rsidRPr="0080262C" w:rsidRDefault="0080262C" w:rsidP="0080262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80262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Lei 12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.</w:t>
            </w:r>
            <w:r w:rsidRPr="0080262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378/2010; </w:t>
            </w:r>
          </w:p>
          <w:p w14:paraId="3B3960AB" w14:textId="40788301" w:rsidR="0080262C" w:rsidRPr="0080262C" w:rsidRDefault="0080262C" w:rsidP="0080262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80262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Lei 8666/93, Lei 10520/2002 e demais legislações afins de licitações; </w:t>
            </w:r>
          </w:p>
          <w:p w14:paraId="233E6354" w14:textId="6CD1ACC2" w:rsidR="0080262C" w:rsidRPr="0080262C" w:rsidRDefault="0080262C" w:rsidP="0080262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80262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Consolidação das Leis Trabalhistas (CLT); </w:t>
            </w:r>
          </w:p>
          <w:p w14:paraId="2B7553E0" w14:textId="603EA29A" w:rsidR="0080262C" w:rsidRPr="0080262C" w:rsidRDefault="0080262C" w:rsidP="0080262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80262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Resoluções e normas do CAU/BR; Planos de Ação do CAU/RO.</w:t>
            </w:r>
          </w:p>
          <w:p w14:paraId="4F1F815B" w14:textId="4347FFD2" w:rsidR="0080262C" w:rsidRPr="0080262C" w:rsidRDefault="0080262C" w:rsidP="0080262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80262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Leis Financeiras;</w:t>
            </w:r>
          </w:p>
          <w:p w14:paraId="0135372C" w14:textId="0138F98E" w:rsidR="001506B6" w:rsidRPr="005322E9" w:rsidRDefault="0080262C" w:rsidP="0080262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→</w:t>
            </w:r>
            <w:r w:rsidR="009B668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 w:rsidRPr="0080262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Lei de Responsabilidade Fiscal;</w:t>
            </w:r>
          </w:p>
        </w:tc>
      </w:tr>
      <w:tr w:rsidR="001506B6" w:rsidRPr="00316F22" w14:paraId="4129E6E4" w14:textId="77777777" w:rsidTr="00175FC5">
        <w:tc>
          <w:tcPr>
            <w:tcW w:w="9781" w:type="dxa"/>
            <w:gridSpan w:val="2"/>
          </w:tcPr>
          <w:p w14:paraId="11F6C1F1" w14:textId="77777777" w:rsidR="001506B6" w:rsidRPr="00316F22" w:rsidRDefault="001506B6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ATRIBUIÇÕES: </w:t>
            </w:r>
          </w:p>
          <w:p w14:paraId="2385D62A" w14:textId="0FE4958A" w:rsidR="00EA3560" w:rsidRPr="00EA3560" w:rsidRDefault="001506B6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Planejar, orientar, coordenar e controlar a execução das atividades a cargo da Gerência Jurídica; </w:t>
            </w:r>
          </w:p>
          <w:p w14:paraId="6075D169" w14:textId="5EDD4802" w:rsidR="00EA3560" w:rsidRPr="00EA3560" w:rsidRDefault="00F0708F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Exercer funções estratégicas, de sorte a, analisando os interesses institucionais do CAU/RO e a legislação e jurisprudência aplicáveis, conceder segurança jurídica à sua efetivação; </w:t>
            </w:r>
          </w:p>
          <w:p w14:paraId="22EFA647" w14:textId="6113FED9" w:rsidR="00EA3560" w:rsidRPr="00EA3560" w:rsidRDefault="00F0708F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Manter estreito vínculo e acompanhamento de assuntos estratégicos junto à Presidência do Conselho, à Gerência Geral, às Comissões e ao Plenário do CAU/RO, estabelecendo estratégias jurídicas que assegurem a consecução dos objetivos propostos em consonância com a legalidade; </w:t>
            </w:r>
          </w:p>
          <w:p w14:paraId="5ECAB24E" w14:textId="69D3DF9B" w:rsidR="00EA3560" w:rsidRPr="00EA3560" w:rsidRDefault="00994E97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Manter catalogados e atualizados os andamentos dos processos, os pareceres jurídicos e as orientações jurídicas da Gerência Jurídica; </w:t>
            </w:r>
          </w:p>
          <w:p w14:paraId="2127433D" w14:textId="4DB939F8" w:rsidR="00EA3560" w:rsidRPr="00EA3560" w:rsidRDefault="00994E97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Envidar os seus melhores esforços para resguardar os interesses do CAU/RO; </w:t>
            </w:r>
          </w:p>
          <w:p w14:paraId="7A4B3A06" w14:textId="702C4F74" w:rsidR="00EA3560" w:rsidRPr="00EA3560" w:rsidRDefault="00994E97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Executar as atividades de consultoria e assessoramento jurídicos ao CAU/RO, orientando sistematicamente a Autarquia quanto a assuntos legais, fiscais, cíveis, previdenciários e trabalhistas, entre outros, análise de conteúdo, impacto e avaliação de riscos das medidas a sugerir; </w:t>
            </w:r>
          </w:p>
          <w:p w14:paraId="32FDE13B" w14:textId="7F60B014" w:rsidR="00EA3560" w:rsidRPr="00EA3560" w:rsidRDefault="00994E97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Representar o CAU/RO nas causas em que figurar como autor, réu, assistente ou opoente, ou for por qualquer forma interessado, quando designado pelo Presidente; </w:t>
            </w:r>
          </w:p>
          <w:p w14:paraId="50B66162" w14:textId="4F0E8294" w:rsidR="00EA3560" w:rsidRPr="00EA3560" w:rsidRDefault="00994E97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Analisar e acompanhar o andamento de processos de interesse do CAU/RO;  </w:t>
            </w:r>
          </w:p>
          <w:p w14:paraId="7FC2DB58" w14:textId="7D6B0507" w:rsidR="00EA3560" w:rsidRPr="00EA3560" w:rsidRDefault="00994E97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Assistir o CAU/RO no controle interno dos atos por ela praticados ou já efetivados; </w:t>
            </w:r>
          </w:p>
          <w:p w14:paraId="7165AAA3" w14:textId="0B7721BD" w:rsidR="00EA3560" w:rsidRPr="00EA3560" w:rsidRDefault="00994E97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Participar das Sessões Plenárias, de sorte a oferecer suporte às dúvidas que eventualmente surgirem; </w:t>
            </w:r>
          </w:p>
          <w:p w14:paraId="6450302A" w14:textId="3DAEFD1F" w:rsidR="00EA3560" w:rsidRPr="00EA3560" w:rsidRDefault="00BA0572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Propor ao Presidente do CAU/RO a declaração de nulidade ou a revogação de atos administrativos; </w:t>
            </w:r>
          </w:p>
          <w:p w14:paraId="7354AC52" w14:textId="26C618E5" w:rsidR="00EA3560" w:rsidRPr="00EA3560" w:rsidRDefault="00BA0572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Despachar com o Presidente e o Gerente-Geral do CAU/RO e demais Gerências, quando solicitado, emitindo Pareceres ou Orientações, quando demandado; </w:t>
            </w:r>
          </w:p>
          <w:p w14:paraId="1263C9AA" w14:textId="744C14C8" w:rsidR="00EA3560" w:rsidRPr="00EA3560" w:rsidRDefault="00BA0572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Formular subsídios jurídicos para os pronunciamentos do Presidente do CAU/RO; </w:t>
            </w:r>
          </w:p>
          <w:p w14:paraId="193C4C9C" w14:textId="6A3B478E" w:rsidR="00EA3560" w:rsidRPr="00EA3560" w:rsidRDefault="00BA0572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Requisitar das autoridades competentes as diligências, certidões e quaisquer esclarecimentos para o regular desempenho de suas funções; </w:t>
            </w:r>
          </w:p>
          <w:p w14:paraId="3953CBF2" w14:textId="6B1CAD02" w:rsidR="00EA3560" w:rsidRPr="00EA3560" w:rsidRDefault="00BA0572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lastRenderedPageBreak/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Acompanhar o Presidente do CAU/RO em eventos e reuniões, quando assim requerido; </w:t>
            </w:r>
          </w:p>
          <w:p w14:paraId="5EC3E37F" w14:textId="695ACC9D" w:rsidR="00EA3560" w:rsidRPr="00EA3560" w:rsidRDefault="00BA0572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Orçar e gerir recursos de provisão para demandas judiciais e extrajudiciais, bem como implementar cursos de preparação de prepostos locais; </w:t>
            </w:r>
          </w:p>
          <w:p w14:paraId="1BFB5E26" w14:textId="3B3824B2" w:rsidR="00EA3560" w:rsidRPr="00EA3560" w:rsidRDefault="00BA0572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Exercer interface com os escritórios externos, discutindo e aprovando a linha de defesa a ser adotada; </w:t>
            </w:r>
          </w:p>
          <w:p w14:paraId="15579792" w14:textId="03B07759" w:rsidR="00EA3560" w:rsidRPr="00EA3560" w:rsidRDefault="00BA0572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Promover e assinar acordos judiciais para liquidação ou parcelamento de débitos e créditos, em consonância com as normas e diretrizes estabelecidas;  </w:t>
            </w:r>
          </w:p>
          <w:p w14:paraId="5C5E859E" w14:textId="20F4FB10" w:rsidR="00EA3560" w:rsidRPr="00EA3560" w:rsidRDefault="0016180F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Coordenar e delegar as tarefas que entender adequadas à Assessoria Jurídica. </w:t>
            </w:r>
          </w:p>
          <w:p w14:paraId="3138E67A" w14:textId="02E3B785" w:rsidR="00EA3560" w:rsidRPr="00EA3560" w:rsidRDefault="0016180F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Dirigir os veículos oficiais do contratante, quando solicitado; </w:t>
            </w:r>
          </w:p>
          <w:p w14:paraId="6EEE9542" w14:textId="46B31E92" w:rsidR="00EA3560" w:rsidRPr="00EA3560" w:rsidRDefault="0016180F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Desempenhar outras atribuições que lhe forem conferidas.</w:t>
            </w:r>
          </w:p>
          <w:p w14:paraId="51E0F4FE" w14:textId="568D232A" w:rsidR="00EA3560" w:rsidRPr="00EA3560" w:rsidRDefault="0016180F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Oferecer segurança jurídica, proteção legal e defender os interesses do CAU/RO nos âmbitos judiciais ou extrajudiciais de qualquer natureza; </w:t>
            </w:r>
          </w:p>
          <w:p w14:paraId="3E23A364" w14:textId="151F5290" w:rsidR="00EA3560" w:rsidRPr="00EA3560" w:rsidRDefault="0016180F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Atuar em ações propostas por ou em face da autarquia, através de análise de conteúdos, avaliação de riscos e impacto das medidas a sugerir, no que se referem a negócios, operação, políticas de atuação, demandas, comprometimentos, inversões e demais atividades a que se dedica o CAU/RO; </w:t>
            </w:r>
          </w:p>
          <w:p w14:paraId="78401B7A" w14:textId="654DDBBC" w:rsidR="00EA3560" w:rsidRPr="00EA3560" w:rsidRDefault="00BD60F8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Orientar sistematicamente a Instituição quanto a assuntos legais, fiscais, cíveis, previdenciários e trabalhistas, entre outros, análise de conteúdos, impacto e avaliação de riscos das medidas a sugerir; </w:t>
            </w:r>
          </w:p>
          <w:p w14:paraId="4E6B0397" w14:textId="171A4D5A" w:rsidR="00EA3560" w:rsidRPr="00EA3560" w:rsidRDefault="00BD60F8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Analisar contratos, propostas de alteração do Estatuto, regulamentos de planos de benefícios, normas internas, convênios, escrituras e demais documentos de cunho legal; </w:t>
            </w:r>
          </w:p>
          <w:p w14:paraId="7A75A3D3" w14:textId="3740B304" w:rsidR="00EA3560" w:rsidRPr="00EA3560" w:rsidRDefault="0017036A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Acompanhar as alterações na legislação, com ênfase nos aspectos tributários e trabalhistas, avaliando seus impactos para a Entidade e emitir orientações nas áreas afetadas. </w:t>
            </w:r>
          </w:p>
          <w:p w14:paraId="0E1ACC0B" w14:textId="67BDCF52" w:rsidR="00EA3560" w:rsidRPr="00EA3560" w:rsidRDefault="0017036A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Administrar assuntos atinentes a licenças, marcas, patentes e correlatos, guardar documentos legais, contratuais e outros, garantir proteção a bens e direitos da Instituição; </w:t>
            </w:r>
          </w:p>
          <w:p w14:paraId="3512752C" w14:textId="7ADCB55E" w:rsidR="00EA3560" w:rsidRPr="00EA3560" w:rsidRDefault="0017036A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Assessorar administradores da Instituição nas relações com órgãos dos poderes executivo, legislativo e judiciário, confederações, federações, sindicatos, associações, entidades privadas e imprensa, emprestando à segurança necessária as ações pretendidas; </w:t>
            </w:r>
          </w:p>
          <w:p w14:paraId="2025F526" w14:textId="1D311D19" w:rsidR="00EA3560" w:rsidRPr="00EA3560" w:rsidRDefault="0017036A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Manter estreito vínculo e manter acompanhamento de assuntos estratégicos junto à Presidência do Conselho, comissões e plenárias, antecipando ações e medidas que assegurem a consecução dos objetivos propostos; </w:t>
            </w:r>
          </w:p>
          <w:p w14:paraId="6B3A7650" w14:textId="57A3CF7C" w:rsidR="00EA3560" w:rsidRPr="00EA3560" w:rsidRDefault="0017036A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Orçar e gerir recursos de provisão para demandas judiciais e extrajudiciais, bem como implementar cursos de preparação de prepostos locais; </w:t>
            </w:r>
          </w:p>
          <w:p w14:paraId="3CD9CE27" w14:textId="72BDB75F" w:rsidR="00EA3560" w:rsidRPr="00EA3560" w:rsidRDefault="0017036A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Exercer interface com os escritórios externos, discutindo e aprovando a linha de defesa a ser adotada; </w:t>
            </w:r>
          </w:p>
          <w:p w14:paraId="0AC68803" w14:textId="2F98A8C2" w:rsidR="00EA3560" w:rsidRPr="00EA3560" w:rsidRDefault="0017036A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Desenvolver políticas de acordos visando prevenção de passivo de qualquer tipo, especialmente nas áreas trabalhista e cível e aprimorar práticas internas evitando a incidência de reclamatórias trabalhistas. Efetuar pesquisas doutrinárias e jurisprudenciais; </w:t>
            </w:r>
          </w:p>
          <w:p w14:paraId="7D5C8665" w14:textId="3EFCA096" w:rsidR="00EA3560" w:rsidRPr="00EA3560" w:rsidRDefault="00AF28C0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Promover e assinar acordos judiciais para liquidação ou parcelamento de débitos e créditos, em consonância com as normas e diretrizes estabelecidas;</w:t>
            </w:r>
          </w:p>
          <w:p w14:paraId="619CD071" w14:textId="5C5F06EF" w:rsidR="00EA3560" w:rsidRPr="00EA3560" w:rsidRDefault="00AF28C0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Prestação de serviços técnicos de assessoria jurídica e advocacia em qualquer matéria, bem como às demandas internas de demandas judiciais em andamento e nas que forem ajuizadas, submetidas a qualquer rito da justiça, em qualquer fase, instância, seção, e ainda conforme demais leis pertinentes que venham a surgir no curso do desenvolvimento do contrato de prestação de serviços advocatícios, sob responsabilidade do Conselho de Arquitetura e Urbanismo de Rondônia – CAU/RO;</w:t>
            </w:r>
          </w:p>
          <w:p w14:paraId="57F573B7" w14:textId="44116055" w:rsidR="00EA3560" w:rsidRPr="00EA3560" w:rsidRDefault="00F4754D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→ E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laboração, revis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ar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ajust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ar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a legislação e normativa Interna, an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alisar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revis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ar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os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convênios e instrumentos contratuais, revis</w:t>
            </w:r>
            <w:r w:rsidR="006F041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ar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comunicados ou avisos aos públicos quando houver repercussão jurídica nas matérias tratadas; </w:t>
            </w:r>
          </w:p>
          <w:p w14:paraId="7E650633" w14:textId="30878219" w:rsidR="00EA3560" w:rsidRPr="00EA3560" w:rsidRDefault="00CA7A95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Elaborar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pareceres em processos e atos administrativos, ou de qualquer comissão do CAU/RO, an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alisar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orienta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quanto à aplicação da legislação e dos regulamentos do CAU;</w:t>
            </w:r>
          </w:p>
          <w:p w14:paraId="04ABC0C0" w14:textId="54D6E41C" w:rsidR="00EA3560" w:rsidRPr="00EA3560" w:rsidRDefault="00CA7A95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Elaborar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pareceres em processos licitatórios para a aquisição de bens e serviços; </w:t>
            </w:r>
          </w:p>
          <w:p w14:paraId="4FD6FB80" w14:textId="77777777" w:rsidR="00641527" w:rsidRDefault="00CA7A95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Elaborar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pareceres em matérias trabalhistas, atua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em nome do CAU na defesa de suas competências frente a órgãos e/ou autarquias;</w:t>
            </w:r>
          </w:p>
          <w:p w14:paraId="584451E5" w14:textId="77777777" w:rsidR="00CF1368" w:rsidRDefault="00641527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lastRenderedPageBreak/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Assessor e acompanha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o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contencioso das demandas de processos de dívida ativa, elaboração e oferecimento de defesa nas ações em que o CAU for demandada ou demandante, prestar informações em Mandados de Segurança, elaborar defesa, réplicas, memoriais, alegações finais, comparecer em audiências, interpor recursos e oferecer contrarrazões aos recursos interpostos pela parte contrária, pedido de unificação de interpretação de lei e da lei federal, recurso especial, e recurso extraordinário, fazer sustentações orais, e assim elaborar qualquer peça judicial necessária, inclusive para viabilizar assistente, oposição ou intervenção de terceiros;</w:t>
            </w:r>
          </w:p>
          <w:p w14:paraId="7506AA7A" w14:textId="5220AFD9" w:rsidR="00EA3560" w:rsidRPr="00EA3560" w:rsidRDefault="00CF1368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→ A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companha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os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processos, desde a origem até os tribunais superiores;</w:t>
            </w:r>
          </w:p>
          <w:p w14:paraId="1BC6FE03" w14:textId="6F1CBBA0" w:rsidR="00EA3560" w:rsidRPr="00EA3560" w:rsidRDefault="00CF1368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Acompanhar as sessões públicas de licitação;</w:t>
            </w:r>
          </w:p>
          <w:p w14:paraId="3C0B7DF3" w14:textId="775DF767" w:rsidR="00EA3560" w:rsidRPr="00EA3560" w:rsidRDefault="00CF1368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→ Elaborar p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areceres diversos em qualquer área de análise ou consulta dentro das atividades do CAU/RO. Tendo o prazo de 3 (três) dias úteis para realizar os pareceres solicitados pelo CAU/RO;</w:t>
            </w:r>
          </w:p>
          <w:p w14:paraId="1FEBAA59" w14:textId="4521C37E" w:rsidR="00EA3560" w:rsidRPr="00EA3560" w:rsidRDefault="00610F3F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→ P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articipa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d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as reuniões plenárias ou das comissões quando houver discussão sobre matéria relacionada ou convocação prévia;</w:t>
            </w:r>
          </w:p>
          <w:p w14:paraId="2EF2CE5B" w14:textId="5DFF828F" w:rsidR="00EA3560" w:rsidRPr="00EA3560" w:rsidRDefault="00610F3F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Dar andamento, peticionar, prestar suporte e acompanhar os processos de cobrança e dívida ativa, e ainda de incentivo à adimplência, além de operacionalizar os procedimentos de cobrança administrativa de dívidas e execução fiscal ou extrajudicial. </w:t>
            </w:r>
            <w:r w:rsidR="0043218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Realizar o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acompanhamento em todas as fases do processo, até sua finalização;</w:t>
            </w:r>
          </w:p>
          <w:p w14:paraId="558A995A" w14:textId="1CCCDCAD" w:rsidR="001506B6" w:rsidRPr="00316F22" w:rsidRDefault="00432187" w:rsidP="00F0708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EA3560" w:rsidRPr="00EA356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Executar outras tarefas correlatas.</w:t>
            </w:r>
          </w:p>
        </w:tc>
      </w:tr>
    </w:tbl>
    <w:p w14:paraId="24961371" w14:textId="77777777" w:rsidR="00034AFB" w:rsidRDefault="00034AFB" w:rsidP="00341D91">
      <w:pPr>
        <w:spacing w:after="0" w:line="259" w:lineRule="auto"/>
        <w:ind w:left="0" w:right="14" w:firstLine="0"/>
        <w:jc w:val="center"/>
      </w:pPr>
    </w:p>
    <w:p w14:paraId="3FA78F12" w14:textId="6159E5F6" w:rsidR="001506B6" w:rsidRDefault="001506B6" w:rsidP="00341D91">
      <w:pPr>
        <w:spacing w:after="0" w:line="259" w:lineRule="auto"/>
        <w:ind w:left="0" w:right="14" w:firstLine="0"/>
        <w:jc w:val="center"/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5A7BAA" w:rsidRPr="00316F22" w14:paraId="36B2F869" w14:textId="77777777" w:rsidTr="00175FC5">
        <w:tc>
          <w:tcPr>
            <w:tcW w:w="9781" w:type="dxa"/>
            <w:gridSpan w:val="2"/>
            <w:shd w:val="clear" w:color="auto" w:fill="B4C6E7" w:themeFill="accent1" w:themeFillTint="66"/>
          </w:tcPr>
          <w:p w14:paraId="0A6097FA" w14:textId="0032BC8C" w:rsidR="005A7BAA" w:rsidRPr="00316F22" w:rsidRDefault="005A7BAA" w:rsidP="00175FC5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CARGO: </w:t>
            </w:r>
            <w:r w:rsidRPr="00A647B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ASSESSOR </w:t>
            </w:r>
            <w:r w:rsidR="00BB537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DE COMUNICAÇÃO</w:t>
            </w:r>
          </w:p>
        </w:tc>
      </w:tr>
      <w:tr w:rsidR="005A7BAA" w:rsidRPr="00316F22" w14:paraId="7A2DD335" w14:textId="77777777" w:rsidTr="00175FC5">
        <w:tc>
          <w:tcPr>
            <w:tcW w:w="4890" w:type="dxa"/>
          </w:tcPr>
          <w:p w14:paraId="0AF09C87" w14:textId="4B78FBFE" w:rsidR="005A7BAA" w:rsidRPr="007F69E9" w:rsidRDefault="005A7BAA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LOTAÇÃO: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Gerência </w:t>
            </w:r>
            <w:r w:rsidR="00BB537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de Comunicação</w:t>
            </w:r>
          </w:p>
        </w:tc>
        <w:tc>
          <w:tcPr>
            <w:tcW w:w="4891" w:type="dxa"/>
          </w:tcPr>
          <w:p w14:paraId="4BB1AC5A" w14:textId="77777777" w:rsidR="005A7BAA" w:rsidRPr="007F69E9" w:rsidRDefault="005A7BAA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2866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SUPERIOR IMEDIATO:</w:t>
            </w:r>
            <w:r w:rsidRPr="0028661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Gerente Geral</w:t>
            </w:r>
          </w:p>
        </w:tc>
      </w:tr>
      <w:tr w:rsidR="005A7BAA" w:rsidRPr="00316F22" w14:paraId="39EEB888" w14:textId="77777777" w:rsidTr="00175FC5">
        <w:tc>
          <w:tcPr>
            <w:tcW w:w="9781" w:type="dxa"/>
            <w:gridSpan w:val="2"/>
          </w:tcPr>
          <w:p w14:paraId="4B0C8247" w14:textId="77777777" w:rsidR="005A7BAA" w:rsidRPr="00F84C20" w:rsidRDefault="005A7BAA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NATUREZA: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Cargo em Comissão ou Confiança </w:t>
            </w:r>
            <w:r w:rsidRPr="000967C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(podendo haver terceirização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)</w:t>
            </w:r>
          </w:p>
        </w:tc>
      </w:tr>
      <w:tr w:rsidR="005A7BAA" w:rsidRPr="00316F22" w14:paraId="67004BC1" w14:textId="77777777" w:rsidTr="00175FC5">
        <w:tc>
          <w:tcPr>
            <w:tcW w:w="9781" w:type="dxa"/>
            <w:gridSpan w:val="2"/>
          </w:tcPr>
          <w:p w14:paraId="162A11F9" w14:textId="1126D230" w:rsidR="005A7BAA" w:rsidRPr="00316F22" w:rsidRDefault="005A7BAA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FORMAÇÃO: </w:t>
            </w:r>
            <w:r w:rsidR="00540891" w:rsidRPr="0054089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Ensino Superior Completo </w:t>
            </w:r>
            <w:r w:rsidR="0054089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em </w:t>
            </w:r>
            <w:r w:rsidR="00540891" w:rsidRPr="0054089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Jornalismo, Comunicação Social ou Publicidade.</w:t>
            </w:r>
          </w:p>
        </w:tc>
      </w:tr>
      <w:tr w:rsidR="005A7BAA" w:rsidRPr="00316F22" w14:paraId="3CE48062" w14:textId="77777777" w:rsidTr="00175FC5">
        <w:tc>
          <w:tcPr>
            <w:tcW w:w="9781" w:type="dxa"/>
            <w:gridSpan w:val="2"/>
          </w:tcPr>
          <w:p w14:paraId="11672433" w14:textId="756FAE18" w:rsidR="005A7BAA" w:rsidRPr="003B3146" w:rsidRDefault="005A7BAA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MISSÃO DO CARGO: </w:t>
            </w:r>
            <w:r w:rsidR="007D7938" w:rsidRPr="007D793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Prestar assessoria, planejando, organizando e supervisionando a equipe e as atividades relativas à área de comunicação do Conselho.</w:t>
            </w:r>
          </w:p>
        </w:tc>
      </w:tr>
      <w:tr w:rsidR="005A7BAA" w:rsidRPr="00316F22" w14:paraId="23DEEFCB" w14:textId="77777777" w:rsidTr="00175FC5">
        <w:tc>
          <w:tcPr>
            <w:tcW w:w="9781" w:type="dxa"/>
            <w:gridSpan w:val="2"/>
          </w:tcPr>
          <w:p w14:paraId="251E10DC" w14:textId="77777777" w:rsidR="005A7BAA" w:rsidRDefault="005A7BAA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CONHECIMENTOS:</w:t>
            </w:r>
          </w:p>
          <w:p w14:paraId="74B2F905" w14:textId="3058DC65" w:rsidR="00924890" w:rsidRPr="00924890" w:rsidRDefault="005A7BAA" w:rsidP="0092489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24890" w:rsidRPr="0092489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Jornalismo, comunicação social e marketing; </w:t>
            </w:r>
          </w:p>
          <w:p w14:paraId="11082390" w14:textId="2A43F135" w:rsidR="00924890" w:rsidRPr="00924890" w:rsidRDefault="00924890" w:rsidP="0092489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92489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Lei nº 12.378/2010; </w:t>
            </w:r>
          </w:p>
          <w:p w14:paraId="004910C6" w14:textId="74FAB268" w:rsidR="00924890" w:rsidRPr="00924890" w:rsidRDefault="00924890" w:rsidP="0092489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92489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Resoluções e Normas do CAU/BR; </w:t>
            </w:r>
          </w:p>
          <w:p w14:paraId="0E153E05" w14:textId="5B18B896" w:rsidR="00924890" w:rsidRPr="00924890" w:rsidRDefault="00924890" w:rsidP="0092489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92489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Conhecimento da estrutura dos Poderes Legislativo, Executivo e Judiciário; </w:t>
            </w:r>
          </w:p>
          <w:p w14:paraId="5FF9013C" w14:textId="4763CF4F" w:rsidR="00924890" w:rsidRPr="00924890" w:rsidRDefault="001E642B" w:rsidP="0092489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24890" w:rsidRPr="0092489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Conhecimentos em informática; </w:t>
            </w:r>
          </w:p>
          <w:p w14:paraId="6EB14493" w14:textId="15E9F049" w:rsidR="00924890" w:rsidRPr="00924890" w:rsidRDefault="001E642B" w:rsidP="0092489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24890" w:rsidRPr="0092489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Técnicas de Chefia e Liderança; </w:t>
            </w:r>
          </w:p>
          <w:p w14:paraId="26FF1BEC" w14:textId="7C70BE6E" w:rsidR="005A7BAA" w:rsidRPr="005322E9" w:rsidRDefault="001E642B" w:rsidP="0092489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→</w:t>
            </w:r>
            <w:r w:rsidR="00924890" w:rsidRPr="0092489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Planos de Ação do CAU/RO.</w:t>
            </w:r>
          </w:p>
        </w:tc>
      </w:tr>
      <w:tr w:rsidR="005A7BAA" w:rsidRPr="00316F22" w14:paraId="76F8F565" w14:textId="77777777" w:rsidTr="00175FC5">
        <w:tc>
          <w:tcPr>
            <w:tcW w:w="9781" w:type="dxa"/>
            <w:gridSpan w:val="2"/>
          </w:tcPr>
          <w:p w14:paraId="3AA1F4E2" w14:textId="77777777" w:rsidR="005A7BAA" w:rsidRPr="00316F22" w:rsidRDefault="005A7BAA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ATRIBUIÇÕES: </w:t>
            </w:r>
          </w:p>
          <w:p w14:paraId="2A5867B5" w14:textId="27720973" w:rsidR="00803850" w:rsidRPr="00803850" w:rsidRDefault="005A7BAA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Coordenar as ações necessárias à eficiente comunicação do Conselho de Arquitetura e Urbanismo de Rondônia – CAU/RO, em mídia impressa e eletrônica, dirigida aos arquitetos e urbanistas, </w:t>
            </w:r>
            <w:r w:rsidR="00DB53D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à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sociedade e aos poderes públicos; </w:t>
            </w:r>
          </w:p>
          <w:p w14:paraId="1C8F4D71" w14:textId="15881D3E" w:rsidR="00803850" w:rsidRPr="00803850" w:rsidRDefault="00DB53DE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Elaborar as políticas, diretrizes e normas, estabelecendo rotinas e procedimentos relativos à comunicação do CAU/RO em mídia impressa e eletrônica;</w:t>
            </w:r>
          </w:p>
          <w:p w14:paraId="409AB4DA" w14:textId="75248F49" w:rsidR="00803850" w:rsidRPr="00803850" w:rsidRDefault="00DB53DE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Atuar nos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T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ermos de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eferência e ainda subsidiar em contratações de comunicações, gráficos ou de divulgação institucional.</w:t>
            </w:r>
          </w:p>
          <w:p w14:paraId="0A18F002" w14:textId="6412ECA8" w:rsidR="00803850" w:rsidRPr="00803850" w:rsidRDefault="00401D82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Coordenar a atuação do CAU/RO na comunicação junto aos órgãos públicos; </w:t>
            </w:r>
          </w:p>
          <w:p w14:paraId="79BC23E9" w14:textId="5D033430" w:rsidR="00803850" w:rsidRPr="00803850" w:rsidRDefault="00401D82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Assessorar a presidência em to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das as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questões atinentes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à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comunicação e marketing do conselho ou da profissão; </w:t>
            </w:r>
          </w:p>
          <w:p w14:paraId="41BAA1C6" w14:textId="036060E5" w:rsidR="00803850" w:rsidRPr="00803850" w:rsidRDefault="00401D82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Formular subsídios para os pronunciamentos da presidência; </w:t>
            </w:r>
          </w:p>
          <w:p w14:paraId="2FDCF3C9" w14:textId="08E23B8D" w:rsidR="00803850" w:rsidRPr="00803850" w:rsidRDefault="00401D82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Fornecer subsídios a parlamentares para formulação de proposições de interesse do Conselho de Arquitetura e Urbanismo de Rondônia – CAU/RO; </w:t>
            </w:r>
          </w:p>
          <w:p w14:paraId="4A812B1A" w14:textId="4268CA8D" w:rsidR="00803850" w:rsidRPr="00803850" w:rsidRDefault="00401D82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Prospec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tar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, an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alisar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monitor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ar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notícias na mídia impressa e eletrônica de interesse do CAU/RO; </w:t>
            </w:r>
          </w:p>
          <w:p w14:paraId="585F706A" w14:textId="7DCC21EC" w:rsidR="00803850" w:rsidRPr="00803850" w:rsidRDefault="00401D82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lastRenderedPageBreak/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Planejar, coordenar e executar as comunicações relativas aos assuntos de interesse do Conselho de Arquitetura e Urbanismo de Rondônia – CAU/RO; </w:t>
            </w:r>
          </w:p>
          <w:p w14:paraId="606888E5" w14:textId="37CF070D" w:rsidR="00803850" w:rsidRPr="00803850" w:rsidRDefault="00401D82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Prospec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tar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, an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alisar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monitor informações do interesse do CAU/BR, CAU/RO e dos Arquitetos e Urbanistas; </w:t>
            </w:r>
          </w:p>
          <w:p w14:paraId="255892BC" w14:textId="657E67AE" w:rsidR="00803850" w:rsidRPr="00803850" w:rsidRDefault="00401D82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Representar o Presidente em eventos e reuniões, quando designado; </w:t>
            </w:r>
          </w:p>
          <w:p w14:paraId="5201EC18" w14:textId="1E725FE9" w:rsidR="00803850" w:rsidRPr="00803850" w:rsidRDefault="00401D82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Executar outras atividades correlatas, de acordo com a necessidade do CAU/RO;</w:t>
            </w:r>
          </w:p>
          <w:p w14:paraId="2ECB3E98" w14:textId="02837F2D" w:rsidR="00803850" w:rsidRPr="00803850" w:rsidRDefault="003023F7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Organizar e/ou executar a redação de documento institucional como ofícios, memorandos, quadros demonstrativos, relatórios, prestação de contas e outras atividades relacionadas com a comunicação; </w:t>
            </w:r>
          </w:p>
          <w:p w14:paraId="462D19F2" w14:textId="2BFC387D" w:rsidR="00803850" w:rsidRPr="00803850" w:rsidRDefault="003023F7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Fazer entrevistas e redigir matérias de diversas ordens sobre o CAU/RO, suas ações, assuntos de interesse das profissões relacionadas ao Conselho; </w:t>
            </w:r>
          </w:p>
          <w:p w14:paraId="4B4932C1" w14:textId="1E0042EC" w:rsidR="00803850" w:rsidRPr="00803850" w:rsidRDefault="00F22974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Editar informativos eletrônicos e impressos, produzir conteúdo para materiais de apoio de divulgação (cartazes, folders, manuais e cartilhas); </w:t>
            </w:r>
          </w:p>
          <w:p w14:paraId="522CE7C9" w14:textId="1D284C49" w:rsidR="00803850" w:rsidRPr="00803850" w:rsidRDefault="00F22974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Preparar releases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para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atender a imprensa quando </w:t>
            </w:r>
            <w:r w:rsidR="008B4E4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houver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demanda por entrevistados do CAU/RO; </w:t>
            </w:r>
          </w:p>
          <w:p w14:paraId="1FC4E369" w14:textId="2449C638" w:rsidR="00803850" w:rsidRPr="00803850" w:rsidRDefault="008B4E4C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Administrar o site do CAU/RO e atualizar notícias, produzir conteúdo para os veículos de comunicação institucional do CAU/RO; </w:t>
            </w:r>
          </w:p>
          <w:p w14:paraId="5F55015E" w14:textId="473FE653" w:rsidR="00803850" w:rsidRPr="00803850" w:rsidRDefault="008B4E4C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Gerenciar a comunicação interna do CAU/RO; </w:t>
            </w:r>
          </w:p>
          <w:p w14:paraId="5B226543" w14:textId="78173324" w:rsidR="00803850" w:rsidRPr="00803850" w:rsidRDefault="008B4E4C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Planejar, executar e avaliar as ações e programas de comunicação e divulgação do CAU/RO</w:t>
            </w:r>
            <w:r w:rsidR="00E16C6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,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visando a obtenção de resultados, participar de grupos de estudo e discussão</w:t>
            </w:r>
            <w:r w:rsidR="00E16C6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,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visando o aprimoramento da comunicação do CAU/RO quando convocado; </w:t>
            </w:r>
          </w:p>
          <w:p w14:paraId="5193ADAE" w14:textId="573627DD" w:rsidR="00803850" w:rsidRPr="00803850" w:rsidRDefault="00E16C66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Acompanhar execução de contratos de terceiros de serviços prestados para o CAU/RO na área de comunicação; </w:t>
            </w:r>
          </w:p>
          <w:p w14:paraId="297ACD18" w14:textId="7ECED2B3" w:rsidR="00803850" w:rsidRPr="00803850" w:rsidRDefault="00461A8F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Cobrir eventos institucionais do Conselho e outros em âmbito nacional e estadual; </w:t>
            </w:r>
          </w:p>
          <w:p w14:paraId="671AE63C" w14:textId="1BE97A86" w:rsidR="00803850" w:rsidRPr="00803850" w:rsidRDefault="00461A8F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Executar atividades especializadas de nível superior,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nas quais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s</w:t>
            </w:r>
            <w:r w:rsidR="0051042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eja</w:t>
            </w:r>
            <w:r w:rsidR="00992CC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m</w:t>
            </w:r>
            <w:r w:rsidR="005A24B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exigi</w:t>
            </w:r>
            <w:r w:rsidR="00992CC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dos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análises, pareceres, estudos e operação de atividades inerentes ao Conselho, inclusive de caráter técnico profissional, de acordo com a sua formação profissional; </w:t>
            </w:r>
          </w:p>
          <w:p w14:paraId="0DFF87CE" w14:textId="7C42997F" w:rsidR="00803850" w:rsidRPr="00803850" w:rsidRDefault="00461A8F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Assessorar reuniões de interesse do Conselho e da comunicação, quando convocado; </w:t>
            </w:r>
          </w:p>
          <w:p w14:paraId="1F09B4EB" w14:textId="2C16479F" w:rsidR="00803850" w:rsidRPr="00803850" w:rsidRDefault="005A24B8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Proferir palestras a profissionais, empresas, leigos e instituições de ensino sobre assuntos relativos à comunicação do CAU/RO, quando convocado; </w:t>
            </w:r>
          </w:p>
          <w:p w14:paraId="526E4EFF" w14:textId="76EFA071" w:rsidR="00803850" w:rsidRPr="00803850" w:rsidRDefault="00992CC6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Atender demais demandas de gestão em atividades relacionadas à comunicação, quando solicitado; </w:t>
            </w:r>
          </w:p>
          <w:p w14:paraId="71E4F0DB" w14:textId="54BA8FA8" w:rsidR="005A7BAA" w:rsidRPr="00316F22" w:rsidRDefault="00992CC6" w:rsidP="0080385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03850" w:rsidRPr="0080385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Atuar em outras atividades correlatas.</w:t>
            </w:r>
          </w:p>
        </w:tc>
      </w:tr>
    </w:tbl>
    <w:p w14:paraId="50D805BA" w14:textId="2AF7DE28" w:rsidR="005A7BAA" w:rsidRDefault="005A7BAA" w:rsidP="00341D91">
      <w:pPr>
        <w:spacing w:after="0" w:line="259" w:lineRule="auto"/>
        <w:ind w:left="0" w:right="14" w:firstLine="0"/>
        <w:jc w:val="center"/>
      </w:pPr>
    </w:p>
    <w:p w14:paraId="02126067" w14:textId="160907EB" w:rsidR="00FE34C2" w:rsidRDefault="00FE34C2" w:rsidP="00341D91">
      <w:pPr>
        <w:spacing w:after="0" w:line="259" w:lineRule="auto"/>
        <w:ind w:left="0" w:right="14" w:firstLine="0"/>
        <w:jc w:val="center"/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E34C2" w:rsidRPr="00316F22" w14:paraId="4DC7A808" w14:textId="77777777" w:rsidTr="00175FC5">
        <w:tc>
          <w:tcPr>
            <w:tcW w:w="9781" w:type="dxa"/>
            <w:gridSpan w:val="2"/>
            <w:shd w:val="clear" w:color="auto" w:fill="B4C6E7" w:themeFill="accent1" w:themeFillTint="66"/>
          </w:tcPr>
          <w:p w14:paraId="4853B15A" w14:textId="4AAE35C4" w:rsidR="00FE34C2" w:rsidRPr="00316F22" w:rsidRDefault="00FE34C2" w:rsidP="00175FC5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bookmarkStart w:id="2" w:name="_Hlk71175626"/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CARGO: </w:t>
            </w:r>
            <w:r w:rsidR="00C81AC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GERENTE ADMINISTRATIVO E FINANCEIRO</w:t>
            </w:r>
          </w:p>
        </w:tc>
      </w:tr>
      <w:tr w:rsidR="00FE34C2" w:rsidRPr="00316F22" w14:paraId="4EA44184" w14:textId="77777777" w:rsidTr="00175FC5">
        <w:tc>
          <w:tcPr>
            <w:tcW w:w="4890" w:type="dxa"/>
          </w:tcPr>
          <w:p w14:paraId="7F8608AE" w14:textId="778B70A8" w:rsidR="00FE34C2" w:rsidRPr="007F69E9" w:rsidRDefault="00FE34C2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LOTAÇÃO: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Gerência </w:t>
            </w:r>
            <w:r w:rsidR="00AF0B5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Administrativa</w:t>
            </w:r>
          </w:p>
        </w:tc>
        <w:tc>
          <w:tcPr>
            <w:tcW w:w="4891" w:type="dxa"/>
          </w:tcPr>
          <w:p w14:paraId="5407E9E1" w14:textId="77777777" w:rsidR="00FE34C2" w:rsidRPr="007F69E9" w:rsidRDefault="00FE34C2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2866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SUPERIOR IMEDIATO:</w:t>
            </w:r>
            <w:r w:rsidRPr="0028661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Gerente Geral</w:t>
            </w:r>
          </w:p>
        </w:tc>
      </w:tr>
      <w:tr w:rsidR="00FE34C2" w:rsidRPr="00316F22" w14:paraId="51A30F1D" w14:textId="77777777" w:rsidTr="00175FC5">
        <w:tc>
          <w:tcPr>
            <w:tcW w:w="9781" w:type="dxa"/>
            <w:gridSpan w:val="2"/>
          </w:tcPr>
          <w:p w14:paraId="0E724A8F" w14:textId="3D38B89A" w:rsidR="00FE34C2" w:rsidRPr="00F84C20" w:rsidRDefault="00FE34C2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NATUREZA: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Cargo em Comissão ou Confiança</w:t>
            </w:r>
          </w:p>
        </w:tc>
      </w:tr>
      <w:tr w:rsidR="00FE34C2" w:rsidRPr="00316F22" w14:paraId="2A953D67" w14:textId="77777777" w:rsidTr="00175FC5">
        <w:tc>
          <w:tcPr>
            <w:tcW w:w="9781" w:type="dxa"/>
            <w:gridSpan w:val="2"/>
          </w:tcPr>
          <w:p w14:paraId="7787AA17" w14:textId="64F36D4A" w:rsidR="00FE34C2" w:rsidRPr="00316F22" w:rsidRDefault="00FE34C2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FORMAÇÃO: </w:t>
            </w:r>
            <w:r w:rsidRPr="0054089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Ensino Superior Completo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em </w:t>
            </w:r>
            <w:r w:rsidR="00D4542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Administração</w:t>
            </w:r>
            <w:r w:rsidR="00FD253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, Contabilidade ou Economia ou Curso Superior Completo com Especialização em Administração</w:t>
            </w:r>
            <w:r w:rsidR="005E592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/Finanças</w:t>
            </w:r>
          </w:p>
        </w:tc>
      </w:tr>
      <w:tr w:rsidR="00FE34C2" w:rsidRPr="00316F22" w14:paraId="42F1131F" w14:textId="77777777" w:rsidTr="00175FC5">
        <w:tc>
          <w:tcPr>
            <w:tcW w:w="9781" w:type="dxa"/>
            <w:gridSpan w:val="2"/>
          </w:tcPr>
          <w:p w14:paraId="3A615470" w14:textId="67ACFA69" w:rsidR="00FE34C2" w:rsidRPr="003B3146" w:rsidRDefault="00FE34C2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MISSÃO DO CARGO: </w:t>
            </w:r>
            <w:r w:rsidR="00883BE8" w:rsidRPr="00883BE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Gerenciar os processos administrativos de recursos humanos, compras e licitações, contratos e convênios, patrimônio, almoxarifado e apoio do Conselho, garantindo a efetividade do desenvolvimento das rotinas de trabalho. Gerir a administração dos recursos financeiros do CAU/RO, suprindo a Presidência com informações gerenciais, subsidiando-a em análises estratégicas e tomadas de decisões, com o objetivo de minimizar o impacto financeiro da materialização dos riscos. Gerenciar o orçamento, junto ao Plenário, assegurando a execução de forma eficiente e de acordo com as políticas da administração pública.</w:t>
            </w:r>
          </w:p>
        </w:tc>
      </w:tr>
      <w:tr w:rsidR="00FE34C2" w:rsidRPr="00316F22" w14:paraId="616B6D76" w14:textId="77777777" w:rsidTr="00175FC5">
        <w:tc>
          <w:tcPr>
            <w:tcW w:w="9781" w:type="dxa"/>
            <w:gridSpan w:val="2"/>
          </w:tcPr>
          <w:p w14:paraId="35775C36" w14:textId="77777777" w:rsidR="00FE34C2" w:rsidRDefault="00FE34C2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CONHECIMENTOS:</w:t>
            </w:r>
          </w:p>
          <w:p w14:paraId="4A3A3BF0" w14:textId="4673AEDB" w:rsidR="0020379C" w:rsidRPr="0020379C" w:rsidRDefault="00FE34C2" w:rsidP="0020379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0379C"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Gestão e Administração Pública;  </w:t>
            </w:r>
          </w:p>
          <w:p w14:paraId="371A3025" w14:textId="7B549A10" w:rsidR="0020379C" w:rsidRPr="0020379C" w:rsidRDefault="0020379C" w:rsidP="0020379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Lei 8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.</w:t>
            </w:r>
            <w:r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666/93, Lei 10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.</w:t>
            </w:r>
            <w:r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520/2002 e demais legislações afins; </w:t>
            </w:r>
          </w:p>
          <w:p w14:paraId="02B5C51A" w14:textId="65ABE50B" w:rsidR="0020379C" w:rsidRPr="0020379C" w:rsidRDefault="00E84B4B" w:rsidP="0020379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0379C"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Consolidação das Leis Trabalhistas (CLT); </w:t>
            </w:r>
          </w:p>
          <w:p w14:paraId="125718C4" w14:textId="0D252992" w:rsidR="0020379C" w:rsidRPr="0020379C" w:rsidRDefault="00E84B4B" w:rsidP="0020379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lastRenderedPageBreak/>
              <w:t xml:space="preserve">→ </w:t>
            </w:r>
            <w:r w:rsidR="0020379C"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Conhecimentos em informática; </w:t>
            </w:r>
          </w:p>
          <w:p w14:paraId="325DD206" w14:textId="74C41F34" w:rsidR="0020379C" w:rsidRPr="0020379C" w:rsidRDefault="00E84B4B" w:rsidP="0020379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0379C"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Lei 12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.</w:t>
            </w:r>
            <w:r w:rsidR="0020379C"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378/2010; </w:t>
            </w:r>
          </w:p>
          <w:p w14:paraId="544F1136" w14:textId="2BE916AE" w:rsidR="0020379C" w:rsidRPr="0020379C" w:rsidRDefault="00E84B4B" w:rsidP="0020379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0379C"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Resoluções e normas do CAU/BR; </w:t>
            </w:r>
          </w:p>
          <w:p w14:paraId="78542712" w14:textId="5E0F4E4D" w:rsidR="0020379C" w:rsidRPr="0020379C" w:rsidRDefault="00E84B4B" w:rsidP="0020379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0379C"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Ferramentas do Sistema Implanta e Informação e Comunicação do CAU – SICCAU; </w:t>
            </w:r>
          </w:p>
          <w:p w14:paraId="4F6BD14D" w14:textId="2046445F" w:rsidR="0020379C" w:rsidRPr="0020379C" w:rsidRDefault="00E84B4B" w:rsidP="0020379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0379C"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Planejamento Estratégico; </w:t>
            </w:r>
          </w:p>
          <w:p w14:paraId="7649693C" w14:textId="2581468C" w:rsidR="0020379C" w:rsidRPr="0020379C" w:rsidRDefault="00E84B4B" w:rsidP="0020379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0379C"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Planos de Ação do CAU/RO. </w:t>
            </w:r>
          </w:p>
          <w:p w14:paraId="79572312" w14:textId="596C109D" w:rsidR="0020379C" w:rsidRPr="0020379C" w:rsidRDefault="00E84B4B" w:rsidP="0020379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0379C"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Gestão Estratégica Financeira; </w:t>
            </w:r>
          </w:p>
          <w:p w14:paraId="1EE9688B" w14:textId="241D5F0E" w:rsidR="0020379C" w:rsidRPr="0020379C" w:rsidRDefault="00E84B4B" w:rsidP="0020379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0379C"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Planejamento Estratégico; </w:t>
            </w:r>
          </w:p>
          <w:p w14:paraId="7B5C71D6" w14:textId="3099BC3A" w:rsidR="0020379C" w:rsidRPr="0020379C" w:rsidRDefault="00E84B4B" w:rsidP="0020379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0379C"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Conhecimento financeiro;</w:t>
            </w:r>
          </w:p>
          <w:p w14:paraId="182869B1" w14:textId="10B134E3" w:rsidR="00FE34C2" w:rsidRPr="005322E9" w:rsidRDefault="00E84B4B" w:rsidP="0020379C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0379C" w:rsidRPr="0020379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Técnicas de Chefia e Liderança</w:t>
            </w:r>
            <w:r w:rsidR="00051D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.</w:t>
            </w:r>
          </w:p>
        </w:tc>
      </w:tr>
      <w:tr w:rsidR="00FE34C2" w:rsidRPr="00316F22" w14:paraId="21B8C43B" w14:textId="77777777" w:rsidTr="00175FC5">
        <w:tc>
          <w:tcPr>
            <w:tcW w:w="9781" w:type="dxa"/>
            <w:gridSpan w:val="2"/>
          </w:tcPr>
          <w:p w14:paraId="7153309D" w14:textId="77777777" w:rsidR="00FE34C2" w:rsidRPr="00316F22" w:rsidRDefault="00FE34C2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lastRenderedPageBreak/>
              <w:t xml:space="preserve">ATRIBUIÇÕES: </w:t>
            </w:r>
          </w:p>
          <w:p w14:paraId="583B9894" w14:textId="77777777" w:rsidR="0038526B" w:rsidRPr="0038526B" w:rsidRDefault="0038526B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ADMINISTRATIVO:</w:t>
            </w:r>
          </w:p>
          <w:p w14:paraId="015938A4" w14:textId="209B2F8F" w:rsidR="0038526B" w:rsidRPr="0038526B" w:rsidRDefault="0038526B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Coordenar as Unidades de Pessoal, Compras e Licitações, Contratos e Convênios, Patrimônio, Almoxarifado e Apoio; </w:t>
            </w:r>
          </w:p>
          <w:p w14:paraId="56DE9B02" w14:textId="29EB923F" w:rsidR="0038526B" w:rsidRPr="0038526B" w:rsidRDefault="0038526B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Supervisionar as atividades de administração de pessoal desde sua admissão, registro e desligamento juntamente com a Assessoria Contábil, além do controle da jornada de trabalho, frequência, folha de pagamento, benefícios, políticas de interação e desenvolvimento e cumprimento das exigências das normas trabalhistas; </w:t>
            </w:r>
          </w:p>
          <w:p w14:paraId="34ED74BE" w14:textId="60607C1E" w:rsidR="0038526B" w:rsidRPr="0038526B" w:rsidRDefault="0038526B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Autorizar a abertura dos pedidos de aquisições e licitações, monitorando os levantamentos, especificações de produtos e serviços, catálogo de fornecedores, cotações, mapa de preços, despachos dos processos administrativos; </w:t>
            </w:r>
          </w:p>
          <w:p w14:paraId="14A47A3D" w14:textId="0AF2A1E5" w:rsidR="0038526B" w:rsidRPr="0038526B" w:rsidRDefault="0038526B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Controlar os documentos de habilitação e liquidação, definição dos pagamentos para efetuar os procedimentos administrativos necessários para realizar uma compra; </w:t>
            </w:r>
          </w:p>
          <w:p w14:paraId="04F22824" w14:textId="49329643" w:rsidR="0038526B" w:rsidRPr="0038526B" w:rsidRDefault="0038526B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Gerenciar e controlar processos de licitações, dispensas e inexigibilidade com base na Lei 8666/93; </w:t>
            </w:r>
          </w:p>
          <w:p w14:paraId="58FAA679" w14:textId="21C886B3" w:rsidR="0038526B" w:rsidRPr="0038526B" w:rsidRDefault="0038526B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Coordenar a elaboração dos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T</w:t>
            </w:r>
            <w:r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ermos de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eferência, indicação de modalidades de licitação, agrupamento dos itens da compra em grupos/lotes, publicações, edital, emissão do despacho homologatório, minuta de contrato para o despacho do setor jurídico, encaminhamento dos contratos para assinatura, organização de documentos e numeração, aceite do produto, fiscalização e acompanhamento do serviço prestado; </w:t>
            </w:r>
          </w:p>
          <w:p w14:paraId="22D14F0B" w14:textId="18FF86CE" w:rsidR="0038526B" w:rsidRPr="0038526B" w:rsidRDefault="0038526B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Control</w:t>
            </w:r>
            <w:r w:rsidR="00BA1C2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ar e acompanhar</w:t>
            </w:r>
            <w:r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contratos; </w:t>
            </w:r>
          </w:p>
          <w:p w14:paraId="52D21FBA" w14:textId="32DF0675" w:rsidR="0038526B" w:rsidRPr="0038526B" w:rsidRDefault="00BA1C2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Controlar registros dos bens móveis de caráter permanente, e suas alterações e baixas; </w:t>
            </w:r>
          </w:p>
          <w:p w14:paraId="62180E64" w14:textId="0BE9F915" w:rsidR="0038526B" w:rsidRPr="0038526B" w:rsidRDefault="00BA1C2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Administrar o armazenamento e movimentação de materiais de estoque e controlar o estoque mínimo e máximo, bem como das entradas e saídas de materiais, geração de cálculos do consumo médio de cada setor do Conselho; </w:t>
            </w:r>
          </w:p>
          <w:p w14:paraId="4FECFAC7" w14:textId="7AA75A29" w:rsidR="0038526B" w:rsidRPr="0038526B" w:rsidRDefault="00BA1C2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Efetuar a previsão de consumo anual e inventário de materiais de estoque; </w:t>
            </w:r>
          </w:p>
          <w:p w14:paraId="515D8613" w14:textId="11ED19D4" w:rsidR="0038526B" w:rsidRPr="0038526B" w:rsidRDefault="00BA1C2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Elaborar relatório de movimentação mensal de almoxarifado e expedição de materiais adquiridos; </w:t>
            </w:r>
          </w:p>
          <w:p w14:paraId="0BED6252" w14:textId="74E495FD" w:rsidR="0038526B" w:rsidRPr="0038526B" w:rsidRDefault="00BA1C2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Fiscalizar os serviços terceirizados e a administração de entradas e saídas de documentos;</w:t>
            </w:r>
          </w:p>
          <w:p w14:paraId="2CE187FB" w14:textId="77777777" w:rsidR="0038526B" w:rsidRPr="0038526B" w:rsidRDefault="0038526B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FINANCEIRO</w:t>
            </w:r>
          </w:p>
          <w:p w14:paraId="632A77C1" w14:textId="7901D440" w:rsidR="0038526B" w:rsidRPr="0038526B" w:rsidRDefault="00BA1C2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Gerenciar a Tesouraria, contas a pagar e receber, movimentações bancárias e investimentos; </w:t>
            </w:r>
          </w:p>
          <w:p w14:paraId="6F412391" w14:textId="4D4B047A" w:rsidR="0038526B" w:rsidRPr="0038526B" w:rsidRDefault="00BA1C2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Administrar o fluxo de caixa e analisar as demonstrações financeiras; </w:t>
            </w:r>
          </w:p>
          <w:p w14:paraId="30FE6691" w14:textId="4644BD00" w:rsidR="0038526B" w:rsidRPr="0038526B" w:rsidRDefault="00BA1C2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Gerenciar a contabilidade do CAU/RO; </w:t>
            </w:r>
          </w:p>
          <w:p w14:paraId="2AB189F1" w14:textId="650132FE" w:rsidR="0038526B" w:rsidRPr="0038526B" w:rsidRDefault="000F020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Acompanhar a auditoria financeira externa e oferecer suporte necessário a esta execução; </w:t>
            </w:r>
          </w:p>
          <w:p w14:paraId="78059E0A" w14:textId="1AB4CEB2" w:rsidR="0038526B" w:rsidRPr="0038526B" w:rsidRDefault="000F020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Conferir, atestar e submeter à aprovação do Gerente-Geral os documentos que necessitem de assinatura superior; </w:t>
            </w:r>
          </w:p>
          <w:p w14:paraId="0A8CEE61" w14:textId="2507BEA8" w:rsidR="0038526B" w:rsidRPr="0038526B" w:rsidRDefault="000F020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Revisar, definir e implementar os fluxos e procedimentos financeiros do Conselho; </w:t>
            </w:r>
          </w:p>
          <w:p w14:paraId="5BA1C5BF" w14:textId="611C1E09" w:rsidR="0038526B" w:rsidRPr="0038526B" w:rsidRDefault="000F020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Preparar relatórios sobre a movimentação financeira do Conselho; </w:t>
            </w:r>
          </w:p>
          <w:p w14:paraId="682C074D" w14:textId="0268BC3B" w:rsidR="0038526B" w:rsidRPr="0038526B" w:rsidRDefault="000F020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Receber numerários e efetuar pagamentos, além de emitir cheques, recibos, depósitos, ordem de pagamentos, DOC/TED; </w:t>
            </w:r>
          </w:p>
          <w:p w14:paraId="7C2109C8" w14:textId="68B898C7" w:rsidR="0038526B" w:rsidRPr="0038526B" w:rsidRDefault="000F020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Emitir informações de verba, empenho e validar com o presidente do CAU/RO; </w:t>
            </w:r>
          </w:p>
          <w:p w14:paraId="1A8144AE" w14:textId="7CC51080" w:rsidR="0038526B" w:rsidRPr="0038526B" w:rsidRDefault="000F020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Transmitir arquivos e retirar extratos bancários através de sistemas eletrônicos; </w:t>
            </w:r>
          </w:p>
          <w:p w14:paraId="6C3486F9" w14:textId="047907DF" w:rsidR="0038526B" w:rsidRPr="0038526B" w:rsidRDefault="000F020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lastRenderedPageBreak/>
              <w:t>→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Efetuar as conciliações dos movimentos diários de caixa e bancos e operacionalizar sistemas contábeis e bancários e de tesouraria; </w:t>
            </w:r>
          </w:p>
          <w:p w14:paraId="362AEE67" w14:textId="6ADEF092" w:rsidR="0038526B" w:rsidRPr="0038526B" w:rsidRDefault="000F020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Arquivar, anexar e despachar documentos da Tesouraria; </w:t>
            </w:r>
          </w:p>
          <w:p w14:paraId="2808A748" w14:textId="426D8DED" w:rsidR="0038526B" w:rsidRPr="0038526B" w:rsidRDefault="00FE5DE9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Analisar cláusula do pagamento em minuta de contrato verificando controle do orçamento e forma de pagamento; </w:t>
            </w:r>
          </w:p>
          <w:p w14:paraId="6F064208" w14:textId="39297E2D" w:rsidR="0038526B" w:rsidRPr="0038526B" w:rsidRDefault="00FE5DE9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Encaminhar relatório de pagamento semanal;</w:t>
            </w:r>
          </w:p>
          <w:p w14:paraId="5E2014AE" w14:textId="77777777" w:rsidR="0038526B" w:rsidRPr="0038526B" w:rsidRDefault="0038526B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PLANEJAMENTO:</w:t>
            </w:r>
          </w:p>
          <w:p w14:paraId="0FC64715" w14:textId="031BBB0F" w:rsidR="0038526B" w:rsidRPr="0038526B" w:rsidRDefault="00FE5DE9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Promover estudos, analisar proposições e apresentar propostas de melhoria à gestão dos recursos institucionais do CAU/RO; </w:t>
            </w:r>
          </w:p>
          <w:p w14:paraId="44A1AB5F" w14:textId="7DEF8E68" w:rsidR="0038526B" w:rsidRPr="0038526B" w:rsidRDefault="00FE5DE9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Prover os meios que garantam a disponibilidade e a integridade das informações necessárias ao acompanhamento e à avaliação do planejamento estratégico institucional, tanto no que diz respeito à formulação das estratégias quanto à execução destas; </w:t>
            </w:r>
          </w:p>
          <w:p w14:paraId="093844F1" w14:textId="59258EC8" w:rsidR="0038526B" w:rsidRPr="0038526B" w:rsidRDefault="00DF255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Coordenar a formulação do direcionamento estratégico do CAU/RO com a identificação de sua missão, visão de futuro, análise de cenários e o conjunto de valores que nortearão as estratégias, metas e planos de ação; </w:t>
            </w:r>
          </w:p>
          <w:p w14:paraId="4EB97478" w14:textId="3E836AB1" w:rsidR="0038526B" w:rsidRPr="0038526B" w:rsidRDefault="00DF255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Coordenar a implementação e a disseminação de metodologias de verificação e acompanhamento dos indicadores estabelecidos; </w:t>
            </w:r>
          </w:p>
          <w:p w14:paraId="3BB5EBCC" w14:textId="7334D80C" w:rsidR="0038526B" w:rsidRPr="0038526B" w:rsidRDefault="00DF255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Coordenar projetos sobre a otimização de processos de trabalho e a racionalização de métodos, procedimentos e rotinas a serem implantados no âmbito do Conselho de Arquitetura e Urbanismo de Rondônia – CAU/RO; </w:t>
            </w:r>
          </w:p>
          <w:p w14:paraId="4D23C088" w14:textId="22ED6DBE" w:rsidR="0038526B" w:rsidRPr="0038526B" w:rsidRDefault="00DF255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Coordenar a elaboração do relatório anual de gestão;</w:t>
            </w:r>
          </w:p>
          <w:p w14:paraId="6F9E0FEC" w14:textId="501C14C2" w:rsidR="0038526B" w:rsidRPr="0038526B" w:rsidRDefault="00DF255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Responder pela comunicação de despachos e respostas de ofícios feitos pela Gerência; </w:t>
            </w:r>
          </w:p>
          <w:p w14:paraId="1DD5CDDE" w14:textId="05C99675" w:rsidR="0038526B" w:rsidRPr="0038526B" w:rsidRDefault="00DF255F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Despachar com a Presidência para tratar de assuntos ligados à Gerência;</w:t>
            </w:r>
          </w:p>
          <w:p w14:paraId="2E477E50" w14:textId="46AAD429" w:rsidR="0038526B" w:rsidRPr="0038526B" w:rsidRDefault="00A92AA3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Não sujei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ção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a controle de horários, conforme art. 62, II da CLT, podendo exercer atividades externas à sede do CAU/RO; </w:t>
            </w:r>
          </w:p>
          <w:p w14:paraId="07C5938A" w14:textId="7F3D0269" w:rsidR="0038526B" w:rsidRPr="0038526B" w:rsidRDefault="00A92AA3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8526B"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Executar outras atividades de acordo com a necessidade do CAU/RO, dentre elas dirigir os </w:t>
            </w:r>
          </w:p>
          <w:p w14:paraId="3E60C6D6" w14:textId="41B9CBC1" w:rsidR="00FE34C2" w:rsidRPr="00316F22" w:rsidRDefault="0038526B" w:rsidP="0038526B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8526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veículos do Conselho.</w:t>
            </w:r>
          </w:p>
        </w:tc>
      </w:tr>
      <w:bookmarkEnd w:id="2"/>
    </w:tbl>
    <w:p w14:paraId="73817433" w14:textId="630FD4D9" w:rsidR="00FE34C2" w:rsidRDefault="00FE34C2" w:rsidP="00341D91">
      <w:pPr>
        <w:spacing w:after="0" w:line="259" w:lineRule="auto"/>
        <w:ind w:left="0" w:right="14" w:firstLine="0"/>
        <w:jc w:val="center"/>
      </w:pPr>
    </w:p>
    <w:p w14:paraId="71657733" w14:textId="5C9ACEB8" w:rsidR="00A57468" w:rsidRDefault="00A57468" w:rsidP="00341D91">
      <w:pPr>
        <w:spacing w:after="0" w:line="259" w:lineRule="auto"/>
        <w:ind w:left="0" w:right="14" w:firstLine="0"/>
        <w:jc w:val="center"/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A57468" w:rsidRPr="00316F22" w14:paraId="422A2078" w14:textId="77777777" w:rsidTr="00175FC5">
        <w:tc>
          <w:tcPr>
            <w:tcW w:w="9781" w:type="dxa"/>
            <w:gridSpan w:val="2"/>
            <w:shd w:val="clear" w:color="auto" w:fill="B4C6E7" w:themeFill="accent1" w:themeFillTint="66"/>
          </w:tcPr>
          <w:p w14:paraId="3D92C205" w14:textId="5C4B3B05" w:rsidR="00A57468" w:rsidRPr="00316F22" w:rsidRDefault="00A57468" w:rsidP="00175FC5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bookmarkStart w:id="3" w:name="_Hlk71180937"/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CARGO: </w:t>
            </w:r>
            <w:r w:rsidR="009F592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ASSESSOR</w:t>
            </w:r>
            <w:r w:rsidR="00FC328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CONTÁBIL</w:t>
            </w:r>
          </w:p>
        </w:tc>
      </w:tr>
      <w:tr w:rsidR="00A57468" w:rsidRPr="00316F22" w14:paraId="47CC708E" w14:textId="77777777" w:rsidTr="00175FC5">
        <w:tc>
          <w:tcPr>
            <w:tcW w:w="4890" w:type="dxa"/>
          </w:tcPr>
          <w:p w14:paraId="652C6F96" w14:textId="616EF471" w:rsidR="00A57468" w:rsidRPr="007F69E9" w:rsidRDefault="00A57468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LOTAÇÃO: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Gerência Administrativa</w:t>
            </w:r>
            <w:r w:rsidR="00F0780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Financeira</w:t>
            </w:r>
          </w:p>
        </w:tc>
        <w:tc>
          <w:tcPr>
            <w:tcW w:w="4891" w:type="dxa"/>
          </w:tcPr>
          <w:p w14:paraId="74C1BF15" w14:textId="17A51A37" w:rsidR="00A57468" w:rsidRPr="007F69E9" w:rsidRDefault="00A57468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2866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SUPERIOR IMEDIATO:</w:t>
            </w:r>
            <w:r w:rsidRPr="0028661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Gerente </w:t>
            </w:r>
            <w:r w:rsidR="008C2F1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Administrativo e Financeiro</w:t>
            </w:r>
          </w:p>
        </w:tc>
      </w:tr>
      <w:tr w:rsidR="00A57468" w:rsidRPr="00316F22" w14:paraId="65411868" w14:textId="77777777" w:rsidTr="00175FC5">
        <w:tc>
          <w:tcPr>
            <w:tcW w:w="9781" w:type="dxa"/>
            <w:gridSpan w:val="2"/>
          </w:tcPr>
          <w:p w14:paraId="0906CF08" w14:textId="55BA43A9" w:rsidR="00A57468" w:rsidRPr="00F84C20" w:rsidRDefault="00A57468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NATUREZA: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Cargo em Comissão ou Confiança</w:t>
            </w:r>
            <w:r w:rsidR="008C2F1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 w:rsidR="008C2F12" w:rsidRPr="008C2F12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(podendo haver terceirização)</w:t>
            </w:r>
          </w:p>
        </w:tc>
      </w:tr>
      <w:tr w:rsidR="00A57468" w:rsidRPr="00316F22" w14:paraId="2639743E" w14:textId="77777777" w:rsidTr="00175FC5">
        <w:tc>
          <w:tcPr>
            <w:tcW w:w="9781" w:type="dxa"/>
            <w:gridSpan w:val="2"/>
          </w:tcPr>
          <w:p w14:paraId="0D5237F5" w14:textId="301CF61D" w:rsidR="00A57468" w:rsidRPr="00316F22" w:rsidRDefault="00A57468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FORMAÇÃO: </w:t>
            </w:r>
            <w:r w:rsidR="000428E1" w:rsidRPr="000428E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Ensino Superior Completo em Contabilidade e inscri</w:t>
            </w:r>
            <w:r w:rsidR="000428E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ção</w:t>
            </w:r>
            <w:r w:rsidR="000428E1" w:rsidRPr="000428E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no CRC (Conselho Regional de Contabilidade).</w:t>
            </w:r>
          </w:p>
        </w:tc>
      </w:tr>
      <w:tr w:rsidR="00A57468" w:rsidRPr="00316F22" w14:paraId="32C585E9" w14:textId="77777777" w:rsidTr="00175FC5">
        <w:tc>
          <w:tcPr>
            <w:tcW w:w="9781" w:type="dxa"/>
            <w:gridSpan w:val="2"/>
          </w:tcPr>
          <w:p w14:paraId="052D37E2" w14:textId="373E5FF4" w:rsidR="00A57468" w:rsidRPr="003B3146" w:rsidRDefault="00A57468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MISSÃO DO CARGO: </w:t>
            </w:r>
            <w:r w:rsidR="009343E5" w:rsidRPr="009343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Gerenciar, planejar e organizar as atividades da</w:t>
            </w:r>
            <w:r w:rsidR="00C576F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área contábil,</w:t>
            </w:r>
            <w:r w:rsidR="009343E5" w:rsidRPr="009343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visando assegurar que todas as atividades sejam executadas dentro das normas e políticas do CAU/RO</w:t>
            </w:r>
            <w:r w:rsidR="00C576F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, das Normas Internacionais de Contabilidade</w:t>
            </w:r>
            <w:r w:rsidR="0083688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</w:t>
            </w:r>
            <w:r w:rsidR="005A372E" w:rsidRPr="005A372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MCASP (Manual de Contabilidade Aplicada ao Setor Público)</w:t>
            </w:r>
            <w:r w:rsidR="005A372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.</w:t>
            </w:r>
          </w:p>
        </w:tc>
      </w:tr>
      <w:tr w:rsidR="00A57468" w:rsidRPr="00316F22" w14:paraId="4F50A1DC" w14:textId="77777777" w:rsidTr="00175FC5">
        <w:tc>
          <w:tcPr>
            <w:tcW w:w="9781" w:type="dxa"/>
            <w:gridSpan w:val="2"/>
          </w:tcPr>
          <w:p w14:paraId="5EAF06F2" w14:textId="77777777" w:rsidR="00A57468" w:rsidRDefault="00A57468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CONHECIMENTOS:</w:t>
            </w:r>
          </w:p>
          <w:p w14:paraId="59786F2A" w14:textId="69EA66F2" w:rsidR="00051DA4" w:rsidRPr="00051DA4" w:rsidRDefault="00A57468" w:rsidP="00051DA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051DA4" w:rsidRPr="00051D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Gestão e Administração Pública;  </w:t>
            </w:r>
          </w:p>
          <w:p w14:paraId="7C4D7A31" w14:textId="61D60621" w:rsidR="00051DA4" w:rsidRPr="00051DA4" w:rsidRDefault="00E87813" w:rsidP="00051DA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051DA4" w:rsidRPr="00051D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Lei 8666/93, Lei 10520/2002 e demais legislações afins; </w:t>
            </w:r>
          </w:p>
          <w:p w14:paraId="4355A522" w14:textId="00F71518" w:rsidR="00051DA4" w:rsidRPr="00051DA4" w:rsidRDefault="00E87813" w:rsidP="00051DA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051DA4" w:rsidRPr="00051D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Consolidação das Leis Trabalhistas (CLT); </w:t>
            </w:r>
          </w:p>
          <w:p w14:paraId="47ACE297" w14:textId="7BDEBFA4" w:rsidR="00051DA4" w:rsidRPr="00051DA4" w:rsidRDefault="00E87813" w:rsidP="00051DA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051DA4" w:rsidRPr="00051D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Conhecimentos em informática; </w:t>
            </w:r>
          </w:p>
          <w:p w14:paraId="4E7DA182" w14:textId="1650A75F" w:rsidR="00051DA4" w:rsidRPr="00051DA4" w:rsidRDefault="00E87813" w:rsidP="00051DA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051DA4" w:rsidRPr="00051D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Lei 12378/2010; </w:t>
            </w:r>
          </w:p>
          <w:p w14:paraId="44A9CC39" w14:textId="0E84C959" w:rsidR="00051DA4" w:rsidRPr="00051DA4" w:rsidRDefault="00E87813" w:rsidP="00051DA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051DA4" w:rsidRPr="00051D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Resoluções e normas do CAU/BR; </w:t>
            </w:r>
          </w:p>
          <w:p w14:paraId="410C71EF" w14:textId="72CE468B" w:rsidR="00051DA4" w:rsidRPr="00051DA4" w:rsidRDefault="00E87813" w:rsidP="00051DA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051DA4" w:rsidRPr="00051D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Ferramentas do Sistema Implanta e Informação e Comunicação do CAU – SICCAU; </w:t>
            </w:r>
          </w:p>
          <w:p w14:paraId="157BC5C1" w14:textId="739280F2" w:rsidR="00051DA4" w:rsidRPr="00051DA4" w:rsidRDefault="00E87813" w:rsidP="00051DA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051DA4" w:rsidRPr="00051D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Planejamento Estratégico; </w:t>
            </w:r>
          </w:p>
          <w:p w14:paraId="485E2E1E" w14:textId="2A7A32F7" w:rsidR="00051DA4" w:rsidRPr="00051DA4" w:rsidRDefault="00E87813" w:rsidP="00051DA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051DA4" w:rsidRPr="00051D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Planos de Ação do CAU/RO. </w:t>
            </w:r>
          </w:p>
          <w:p w14:paraId="601C06CB" w14:textId="7F3C44C9" w:rsidR="00051DA4" w:rsidRPr="00051DA4" w:rsidRDefault="00E87813" w:rsidP="00051DA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051DA4" w:rsidRPr="00051D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Gestão Estratégica Financeira; </w:t>
            </w:r>
          </w:p>
          <w:p w14:paraId="2E3D880B" w14:textId="3401FC75" w:rsidR="00051DA4" w:rsidRPr="00051DA4" w:rsidRDefault="00E87813" w:rsidP="00051DA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lastRenderedPageBreak/>
              <w:t xml:space="preserve">→ </w:t>
            </w:r>
            <w:r w:rsidR="00051DA4" w:rsidRPr="00051D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Planejamento Estratégico; </w:t>
            </w:r>
          </w:p>
          <w:p w14:paraId="141D9E5A" w14:textId="32436682" w:rsidR="00A57468" w:rsidRPr="005322E9" w:rsidRDefault="00E87813" w:rsidP="00051DA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051DA4" w:rsidRPr="00051DA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Conhecimento financeiro;</w:t>
            </w:r>
          </w:p>
        </w:tc>
      </w:tr>
      <w:tr w:rsidR="00A57468" w:rsidRPr="00316F22" w14:paraId="70D1FAD0" w14:textId="77777777" w:rsidTr="00175FC5">
        <w:tc>
          <w:tcPr>
            <w:tcW w:w="9781" w:type="dxa"/>
            <w:gridSpan w:val="2"/>
          </w:tcPr>
          <w:p w14:paraId="34B5785D" w14:textId="65DDC30B" w:rsidR="00A57468" w:rsidRPr="0038526B" w:rsidRDefault="00A57468" w:rsidP="00421AF2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lastRenderedPageBreak/>
              <w:t xml:space="preserve">ATRIBUIÇÕES: </w:t>
            </w:r>
          </w:p>
          <w:p w14:paraId="7B34768A" w14:textId="3835604D" w:rsidR="00240940" w:rsidRPr="00240940" w:rsidRDefault="00A57468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Assessorar o Conselho, Presidência, e Diretoria em assuntos contábeis, financeiros, fiscais e orçamentários; </w:t>
            </w:r>
          </w:p>
          <w:p w14:paraId="26B48824" w14:textId="3FC8B40F" w:rsidR="00240940" w:rsidRPr="00240940" w:rsidRDefault="009734F6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Atender conselheiros, profissionais, empresas, leigos e empregados públicos em geral em assuntos administrativos ligados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à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sua área de atuação; </w:t>
            </w:r>
          </w:p>
          <w:p w14:paraId="76D7983A" w14:textId="56ACFB15" w:rsidR="00240940" w:rsidRPr="00240940" w:rsidRDefault="009734F6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Elaborar, analisar e revisar balanços e balancetes públicos, contas demonstrações, ou quaisquer outros registros contábeis; </w:t>
            </w:r>
          </w:p>
          <w:p w14:paraId="47F7F064" w14:textId="03EE4FB1" w:rsidR="00240940" w:rsidRPr="00240940" w:rsidRDefault="009734F6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Escriturar livros, realizar lançamentos, abertura e encerramento de escrituração contábil, conciliar contas contábeis e bancárias; </w:t>
            </w:r>
          </w:p>
          <w:p w14:paraId="0DCE07F8" w14:textId="27C30C92" w:rsidR="00240940" w:rsidRPr="00240940" w:rsidRDefault="009734F6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Analisar e emitir pareceres técnicos nos assuntos enviados para sua apreciação; </w:t>
            </w:r>
          </w:p>
          <w:p w14:paraId="34146E31" w14:textId="382384B4" w:rsidR="00240940" w:rsidRPr="00240940" w:rsidRDefault="009734F6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Elaborar técnicas de formalização, guarda de documentação, manutenção ou destruição de livros e demais meios de registros contábeis; </w:t>
            </w:r>
          </w:p>
          <w:p w14:paraId="0ED41104" w14:textId="2BDB0317" w:rsidR="00240940" w:rsidRPr="00240940" w:rsidRDefault="009734F6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Examinar ou interpretar peças contábeis de qualquer natureza; </w:t>
            </w:r>
          </w:p>
          <w:p w14:paraId="789D774E" w14:textId="5A313103" w:rsidR="00240940" w:rsidRPr="00240940" w:rsidRDefault="009734F6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Controlar a movimentação bancária do CAU/RO, acompanhando a emissão de cheques, ordens de pagamentos, débitos, créditos e saldos; </w:t>
            </w:r>
          </w:p>
          <w:p w14:paraId="4BF6D5A9" w14:textId="501C1B68" w:rsidR="00240940" w:rsidRPr="00240940" w:rsidRDefault="009B7FAA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Controlar e supervisionar o processamento de contas a pagar e a receber, tendo em vista sua regularidade quanto às exigências fiscais e às normas estabelecidas pelo Conselho; </w:t>
            </w:r>
          </w:p>
          <w:p w14:paraId="576F84A4" w14:textId="01BD12DE" w:rsidR="00240940" w:rsidRPr="00240940" w:rsidRDefault="009B7FAA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Realizar lançamentos de pagamentos e liquidações, controle de suprimento de fundos, controlar os repasses de receitas ao CAU-BR; </w:t>
            </w:r>
          </w:p>
          <w:p w14:paraId="6C407605" w14:textId="6BDF350D" w:rsidR="00240940" w:rsidRPr="00240940" w:rsidRDefault="009B7FAA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Elaborar orçamentos de qualquer tipo, tais como econômicos, financeiros, patrimoniais e de investimentos, reserva de dotação orçamentária, programa e lançamento de proposta orçamentária; </w:t>
            </w:r>
          </w:p>
          <w:p w14:paraId="7FFC93FA" w14:textId="60F3B7AB" w:rsidR="00240940" w:rsidRPr="00240940" w:rsidRDefault="009B7FAA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Analisar e identificar causas de variações orçamentárias, controlar a execução orçamentária, verificando as variações ocorridas entre o orçado e o realizado; </w:t>
            </w:r>
          </w:p>
          <w:p w14:paraId="17C5C8E5" w14:textId="12BE77EC" w:rsidR="00240940" w:rsidRPr="00240940" w:rsidRDefault="00063DA7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Atuar com montagem de planilhas auxiliares à reformulação orçamentária; </w:t>
            </w:r>
          </w:p>
          <w:p w14:paraId="19B8C266" w14:textId="137B3EF9" w:rsidR="00240940" w:rsidRPr="00240940" w:rsidRDefault="002B7F9D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Propor a transposição de saldos entre centros de custos; </w:t>
            </w:r>
          </w:p>
          <w:p w14:paraId="60068849" w14:textId="23CFCDC7" w:rsidR="00240940" w:rsidRPr="00240940" w:rsidRDefault="0032714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Confeccionar demonstrativos e relatórios financeiros extraídos da contabilidade; </w:t>
            </w:r>
          </w:p>
          <w:p w14:paraId="75A7526D" w14:textId="699D52F0" w:rsidR="00240940" w:rsidRPr="00240940" w:rsidRDefault="0032714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Responder por emissão e anulação de notas de empenho; </w:t>
            </w:r>
          </w:p>
          <w:p w14:paraId="2F120DBE" w14:textId="575A786A" w:rsidR="00240940" w:rsidRPr="00240940" w:rsidRDefault="0032714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Realizar programação orçamentária e financeira, acompanhando a execução dos orçamentos programados tanto na parte física quanto na monetária; </w:t>
            </w:r>
          </w:p>
          <w:p w14:paraId="62A60C76" w14:textId="79488ED1" w:rsidR="00240940" w:rsidRPr="00240940" w:rsidRDefault="0032714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Confer</w:t>
            </w:r>
            <w:r w:rsidR="0031280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ir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apura</w:t>
            </w:r>
            <w:r w:rsidR="0031280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os impostos retidos na fonte (ISS, INSS, CSRF e IRRF) com emissão de guias para quitação; </w:t>
            </w:r>
          </w:p>
          <w:p w14:paraId="1738EDED" w14:textId="4DDE8A64" w:rsidR="00240940" w:rsidRPr="00240940" w:rsidRDefault="0031280B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Confer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ir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apropria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r-se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de notas fiscais no sistema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que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compõe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m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a base de geração da DIRF; </w:t>
            </w:r>
          </w:p>
          <w:p w14:paraId="7E0C5584" w14:textId="575D712B" w:rsidR="00240940" w:rsidRPr="00240940" w:rsidRDefault="0031280B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Gera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confer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ir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as demonstrações para a Receita Federal DIRF e DMED; </w:t>
            </w:r>
          </w:p>
          <w:p w14:paraId="3A39A08A" w14:textId="1BC70417" w:rsidR="00240940" w:rsidRPr="00240940" w:rsidRDefault="0031280B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Inclu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ir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as notas fiscais, gera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relatório, confer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ir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importa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no modulo fiscal da Prefeitura para fins de informação do tributo ISS; </w:t>
            </w:r>
          </w:p>
          <w:p w14:paraId="4FD0A413" w14:textId="1245ACE2" w:rsidR="00240940" w:rsidRPr="00240940" w:rsidRDefault="003204EC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Manter-se atualizado em relação à legislação, estando apto a prestar quaisquer esclarecimentos sobre a</w:t>
            </w:r>
            <w:r w:rsidR="0050095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ssuntos em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sua área de atuação; </w:t>
            </w:r>
          </w:p>
          <w:p w14:paraId="123353DB" w14:textId="01AB33C9" w:rsidR="00240940" w:rsidRPr="00240940" w:rsidRDefault="00500954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Calcular impostos em geral; </w:t>
            </w:r>
          </w:p>
          <w:p w14:paraId="5624C210" w14:textId="50781688" w:rsidR="00240940" w:rsidRPr="00240940" w:rsidRDefault="00483DE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→</w:t>
            </w:r>
            <w:r w:rsidR="00A50DD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Participar de reuniões, congressos e demais eventos que tratem de assuntos pertinentes à sua área de competência; </w:t>
            </w:r>
          </w:p>
          <w:p w14:paraId="5B35C0EB" w14:textId="0394CC28" w:rsidR="00240940" w:rsidRPr="00240940" w:rsidRDefault="00A50DDC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Atuar na gestão do contrato com o prestador de serviço contábil (assessoria terceirizada); </w:t>
            </w:r>
          </w:p>
          <w:p w14:paraId="3836E0CC" w14:textId="69D72677" w:rsidR="00240940" w:rsidRPr="00240940" w:rsidRDefault="00A50DDC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Definir, avaliar e fornecer indicadores e controles (relatórios gerenciais); </w:t>
            </w:r>
          </w:p>
          <w:p w14:paraId="2C5ABB64" w14:textId="2715E265" w:rsidR="00240940" w:rsidRPr="00240940" w:rsidRDefault="00A50DDC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Executar outras atividades correlatas, estando disponível para eventuais deslocamentos para trabalhar em outra(s) cidade(s), se necessário; </w:t>
            </w:r>
          </w:p>
          <w:p w14:paraId="2FD3B788" w14:textId="7575C38A" w:rsidR="00240940" w:rsidRPr="00240940" w:rsidRDefault="00A50DDC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→ Ter d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isponibilidade para transferência temporária ou permanente para qualquer cidade do Estado de Rondônia, conforme a conveniência da administração.</w:t>
            </w:r>
          </w:p>
          <w:p w14:paraId="6834ABD4" w14:textId="53B2502F" w:rsidR="00240940" w:rsidRPr="00240940" w:rsidRDefault="009B47D8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Auxiliar na proposta orçamentária anual do CAU/RO e suas reformulações;</w:t>
            </w:r>
          </w:p>
          <w:p w14:paraId="47B0D289" w14:textId="56E47D98" w:rsidR="00240940" w:rsidRPr="00240940" w:rsidRDefault="009B47D8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Elaborar, mensalmente e anualmente, os balancetes do CAU/RO, emitindo os respectivos relatórios mensais e anuais, bem como seus lançamentos de despesas, receitas e devidas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lastRenderedPageBreak/>
              <w:t>transposições (balanços, balancetes, variações patrimoniais, comparativo da receita orçada versus arrecadada, comparativo da despesa autorizada versus realizada), através de software indicado pelo CAU/RO conforme Resolução nº 126 de 15 de dezembro de 2016 do Conselho de Arquitetura e Urbanismo do Brasil - CAU/BR;</w:t>
            </w:r>
          </w:p>
          <w:p w14:paraId="6589A889" w14:textId="1E37EBA8" w:rsidR="00240940" w:rsidRPr="00240940" w:rsidRDefault="009B47D8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Elaborar e assumir a responsabilidade técnica dos balanços financeiros e patrimoniais, da demonstração das variações patrimoniais, do comparativo da receita orçada com a arrecadada e do comparativo da despesa orçada com a realizada, em conjunto com a Comissão de Atos Administrativos e Finanças e do Plenário do CAU/RO, em conformidade com as normas fixadas pelo Tribunal de Contas da União, pelo Conselho de Arquitetura e Urbanismo do Brasil – CAU/BR e pelo CAU/RO;</w:t>
            </w:r>
          </w:p>
          <w:p w14:paraId="6D1376A5" w14:textId="7319B6CB" w:rsidR="00240940" w:rsidRPr="00240940" w:rsidRDefault="00946DE9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Realizar, Conferir e Auxiliar os Relatórios de Gestão do CAU/RO, em conformidade com as normas fixadas pelo Tribunal de Contas da União e pelo Conselho de Arquitetura e Urbanismo do Brasil – CAU/BR;</w:t>
            </w:r>
          </w:p>
          <w:p w14:paraId="1EBB80D8" w14:textId="30CF25B3" w:rsidR="00240940" w:rsidRPr="00240940" w:rsidRDefault="00946DE9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Elaborar e emitir relatório sintético sobre a prestação de contas anual do CAU/RO, em conformidade com as normas fixadas pelo Tribunal de Contas da União e pelo Conselho de Arquitetura e Urbanismo do Brasil – CAU/BR;</w:t>
            </w:r>
          </w:p>
          <w:p w14:paraId="1A4A9D56" w14:textId="31A4449C" w:rsidR="00240940" w:rsidRPr="00240940" w:rsidRDefault="00946DE9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→ O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rientar e esclarecer quaisquer dúvidas em matéria orçamentária, financeira e patrimonial, a qualquer tempo, observando as normas do Tribunal de Contas da União, do Conselho Federal de Contabilidade, Receita Federal e do Conselho de Arquitetura e Urbanismo do Brasil – CAU/BR;</w:t>
            </w:r>
          </w:p>
          <w:p w14:paraId="3B82AEEE" w14:textId="5DEED642" w:rsidR="00240940" w:rsidRPr="00240940" w:rsidRDefault="003D6858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Informar, periodicamente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,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todas as contas patrimoniais, financeiras e orçamentárias; </w:t>
            </w:r>
          </w:p>
          <w:p w14:paraId="1F7DAD44" w14:textId="7649F6D4" w:rsidR="00240940" w:rsidRPr="00240940" w:rsidRDefault="003D6858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Orientar e conferir as notas fiscais na aquisição de produtos e contratação de serviços;</w:t>
            </w:r>
          </w:p>
          <w:p w14:paraId="336CC426" w14:textId="331A7AE6" w:rsidR="00240940" w:rsidRPr="00240940" w:rsidRDefault="008368C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Elaborar e apresentar, anualmente, a Declaração Anual de Rendimento – Pessoas Física e Jurídica;</w:t>
            </w:r>
          </w:p>
          <w:p w14:paraId="6EADB35A" w14:textId="0DDC9212" w:rsidR="00240940" w:rsidRPr="00240940" w:rsidRDefault="008368C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Calcular e emitir as guias de todos os tributos e retenções federais, estaduais e municipais, tais como Imposto de Renda da Pessoa Jurídica – IRPJ, Programa de Integração Social - PIS, Contribuição para o Financiamento da Seguridade Social - COFINS, Imposto Sobre Serviço - ISS, Imposto Sobre Circulação de Mercadorias e Serviços – ICMS, Contribuição Social Sobre o Lucro Líquido – CSLL, dentre outros sempre que exigidos pela legislação;</w:t>
            </w:r>
          </w:p>
          <w:p w14:paraId="18C683D3" w14:textId="46F130EA" w:rsidR="00240940" w:rsidRPr="00240940" w:rsidRDefault="008368C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Expedir e regularizar certidões negativas do CAU/RO junto à Órgãos Públicos, tais como: Certidão Negativa relativa à Dívida Ativa da União e Certidão de Quitação de Tributos e Contribuições Federais, expedida pela Receita Federal ou Procuradoria-Geral da Fazenda Nacional, Certidão Negativa de Débitos, inclusive quanto à Dívida Ativa, expedida pela Secretaria de Estado de Fazenda do Governo do Distrito Federal, Certidão Negativa de Débito; (CND), expedida pela Previdência Social, Certificado de Regularidade do FGTS – CRF, expedido pela Caixa Econômica Federal, entre outras que sejam necessárias;</w:t>
            </w:r>
          </w:p>
          <w:p w14:paraId="12BC0082" w14:textId="59816FE2" w:rsidR="00240940" w:rsidRPr="00240940" w:rsidRDefault="008368C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Comunicar as alterações cadastrais do Conselho aos órgãos públicos em geral; </w:t>
            </w:r>
          </w:p>
          <w:p w14:paraId="516C404F" w14:textId="5230220C" w:rsidR="00240940" w:rsidRPr="00240940" w:rsidRDefault="008368C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Zelar pelo cumprimento de todas as obrigações fiscais, sociais e trabalhistas, providenciando o preenchimento de guias, declarações e recolhimentos devidos;</w:t>
            </w:r>
          </w:p>
          <w:p w14:paraId="40EC02AC" w14:textId="2017D71B" w:rsidR="00240940" w:rsidRPr="00240940" w:rsidRDefault="008368C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Elaboração e remessa aos órgãos e instituições competentes de todas as Declarações exigidas pela legislação federal, estadual e municipal, tais como Declaração do Imposto de Renda Retido na Fonte – DIRF, Declaração de Débitos e Créditos Tributários Federais – DCTF e Demonstrativo de Apuração de Contribuições Sociais - DACON;</w:t>
            </w:r>
          </w:p>
          <w:p w14:paraId="392F5082" w14:textId="5835A353" w:rsidR="00240940" w:rsidRPr="00240940" w:rsidRDefault="008368C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Cumpri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orienta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as demais exigências previstas na legislação referentes à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ontabilidade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ública voltada ao Conselho, bem como de eventuais procedimentos de fiscalização;</w:t>
            </w:r>
          </w:p>
          <w:p w14:paraId="673064C4" w14:textId="738EAFC4" w:rsidR="00240940" w:rsidRPr="00240940" w:rsidRDefault="008368C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Orientar e controlar a aplicação dos dispositivos e preceitos da Consolidação das Leis Trabalhistas (Decreto nº 5452, de 1º de maio de 1943) e demais leis de natureza trabalhista, incluindo as normas referentes à Previdência Social, ao Programa de Integração Social – PIS e ao Fundo de Garantia por Tempo de Serviço – FGTS, executar a folha de pagamento mensal dos empregados , acompanhando e executando os reajustes salariais, férias, gratificações, 13º salário e demais rubricas devidas aos empregados ; elaborar mensalmente as provisões de férias, INSS s/ férias, FGTS s/ férias, PIS s/ férias, 13º salário, INSS s/ 13º salário, FGTS s/ 13º salário e PIS s/ 13º salário dos empregados do CAU/RO; </w:t>
            </w:r>
          </w:p>
          <w:p w14:paraId="46968F5D" w14:textId="403B85C2" w:rsidR="00240940" w:rsidRPr="00240940" w:rsidRDefault="008368C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lastRenderedPageBreak/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Emitir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,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conforme solicitação, relatórios de folha de pessoal mensalmente de forma analítica em formatos (.pdf e .xls), com informações solicitadas, para inserções no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ortal da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T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ransparência.</w:t>
            </w:r>
          </w:p>
          <w:p w14:paraId="1906CCA9" w14:textId="4ED4C4E8" w:rsidR="00240940" w:rsidRPr="00240940" w:rsidRDefault="008368C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Preparar as guias de recolhimento de todos os encargos sociais e tributos afins relativos a folha de pagamento dos empregados, tais como contribuição previdenciária - INSS, Fundo de Garantia do Tempo de Serviço – FGTS, PIS e Imposto de Renda;</w:t>
            </w:r>
          </w:p>
          <w:p w14:paraId="34E63C1F" w14:textId="789DBDE4" w:rsidR="00240940" w:rsidRPr="00240940" w:rsidRDefault="008368CF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Calcular e acompanhar a homologação das rescisões de contrato de trabalho dos empregados perante o Sindicato da categoria;</w:t>
            </w:r>
          </w:p>
          <w:p w14:paraId="7F9D4B19" w14:textId="53AD1651" w:rsidR="00240940" w:rsidRPr="00240940" w:rsidRDefault="009F7247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Manter controle sobre o livro de registro de empregados públicos, registros em carteiras, controles e procedimentos para admissões e demissões, e demais condutas contábeis relativas a pessoal;</w:t>
            </w:r>
          </w:p>
          <w:p w14:paraId="5056F61E" w14:textId="44C5FFDF" w:rsidR="00240940" w:rsidRPr="00240940" w:rsidRDefault="009F7247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Elaborar e enviar aos órgãos e instituições competentes, no prazo legal, a Relação Anual de Informações Sociais - RAIS;</w:t>
            </w:r>
          </w:p>
          <w:p w14:paraId="332CB670" w14:textId="425C0343" w:rsidR="00240940" w:rsidRPr="00240940" w:rsidRDefault="009F7247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Elaborar e enviar o Cadastro Geral de Empregados e Desempregados - CAGED sempre que houver admissão ou demissão de empregados públicos pelo Conselho;</w:t>
            </w:r>
          </w:p>
          <w:p w14:paraId="555FC2D9" w14:textId="19271BA6" w:rsidR="00240940" w:rsidRPr="00240940" w:rsidRDefault="009F7247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Enviar, mensalmente, as informações e arquivos necessários ao (Sistema Empresa de Recolhimento do FGTS e Informações à Previdência Social);</w:t>
            </w:r>
          </w:p>
          <w:p w14:paraId="55C2E8B4" w14:textId="6F844852" w:rsidR="00240940" w:rsidRPr="00240940" w:rsidRDefault="009F7247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Controlar e calcular os valores a pagar relativos à Contribuição Sindical dos empregados públicos;</w:t>
            </w:r>
          </w:p>
          <w:p w14:paraId="3166347B" w14:textId="5CB42873" w:rsidR="00240940" w:rsidRPr="00240940" w:rsidRDefault="009F7247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Cumpri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orienta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sobre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as exigências legais concernentes à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C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ontabilidade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ública voltada às autarquias federais;</w:t>
            </w:r>
          </w:p>
          <w:p w14:paraId="38F82C86" w14:textId="0A5C3456" w:rsidR="00240940" w:rsidRPr="00240940" w:rsidRDefault="009F7247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Executar os procedimentos para pagamento de pessoas físicas e jurídicas contratadas para a prestação de serviços sem vínculo empregatício, acompanhando e executando os reajustes contratuais devidos.</w:t>
            </w:r>
          </w:p>
          <w:p w14:paraId="23D0E25B" w14:textId="44B309AC" w:rsidR="00240940" w:rsidRPr="00240940" w:rsidRDefault="009F7247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Realizar a escrituração contábil, a emissão de relatórios anual e mensal, assim como os demais procedimentos, por meio de software indicado e fornecido pelo Conselho, conforme Resolução nº 126 de 15 de dezembro de 2016 do Conselho de Arquitetura e Urbanismo do Brasil – CAU/BR;</w:t>
            </w:r>
          </w:p>
          <w:p w14:paraId="1F887016" w14:textId="2D4EAB6C" w:rsidR="00240940" w:rsidRPr="00240940" w:rsidRDefault="009F7247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Assessorar a Comissão de Licitação, quando antecipadamente convocado, emitindo parecer de cálculos relativos a balanço patrimonial e planilhas de preços de empresas participantes em licitações do CAU/RO;</w:t>
            </w:r>
          </w:p>
          <w:p w14:paraId="10498DCF" w14:textId="0CE0048E" w:rsidR="00A57468" w:rsidRPr="00316F22" w:rsidRDefault="009F7247" w:rsidP="0024094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240940" w:rsidRPr="002409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Realizar, mensalmente, a depreciação dos bens móveis do CAU/RO, conforme legislação vigente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.</w:t>
            </w:r>
          </w:p>
        </w:tc>
      </w:tr>
      <w:bookmarkEnd w:id="3"/>
    </w:tbl>
    <w:p w14:paraId="39F957F7" w14:textId="0B5070D0" w:rsidR="00A57468" w:rsidRDefault="00A57468" w:rsidP="00341D91">
      <w:pPr>
        <w:spacing w:after="0" w:line="259" w:lineRule="auto"/>
        <w:ind w:left="0" w:right="14" w:firstLine="0"/>
        <w:jc w:val="center"/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9041F5" w:rsidRPr="00316F22" w14:paraId="7585BD49" w14:textId="77777777" w:rsidTr="00175FC5">
        <w:tc>
          <w:tcPr>
            <w:tcW w:w="9781" w:type="dxa"/>
            <w:gridSpan w:val="2"/>
            <w:shd w:val="clear" w:color="auto" w:fill="B4C6E7" w:themeFill="accent1" w:themeFillTint="66"/>
          </w:tcPr>
          <w:p w14:paraId="198A9BBF" w14:textId="640BC4A8" w:rsidR="009041F5" w:rsidRPr="00316F22" w:rsidRDefault="009041F5" w:rsidP="00175FC5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bookmarkStart w:id="4" w:name="_Hlk71218765"/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CARGO: </w:t>
            </w:r>
            <w:r w:rsidR="000B1DF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GERENTE TÉCNICO E DE FISCALIZAÇÃO</w:t>
            </w:r>
          </w:p>
        </w:tc>
      </w:tr>
      <w:tr w:rsidR="009041F5" w:rsidRPr="007F69E9" w14:paraId="047FB722" w14:textId="77777777" w:rsidTr="00175FC5">
        <w:tc>
          <w:tcPr>
            <w:tcW w:w="4890" w:type="dxa"/>
          </w:tcPr>
          <w:p w14:paraId="26BB7DA0" w14:textId="148FE6DC" w:rsidR="009041F5" w:rsidRPr="007F69E9" w:rsidRDefault="009041F5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LOTAÇÃO: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Gerência </w:t>
            </w:r>
            <w:r w:rsidR="00DA540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Técnica</w:t>
            </w:r>
          </w:p>
        </w:tc>
        <w:tc>
          <w:tcPr>
            <w:tcW w:w="4891" w:type="dxa"/>
          </w:tcPr>
          <w:p w14:paraId="01CF3061" w14:textId="6E28D025" w:rsidR="009041F5" w:rsidRPr="007F69E9" w:rsidRDefault="009041F5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2866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SUPERIOR IMEDIATO:</w:t>
            </w:r>
            <w:r w:rsidRPr="0028661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Gerente </w:t>
            </w:r>
            <w:r w:rsidR="00DA540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Geral</w:t>
            </w:r>
          </w:p>
        </w:tc>
      </w:tr>
      <w:tr w:rsidR="009041F5" w:rsidRPr="00F84C20" w14:paraId="705AD95A" w14:textId="77777777" w:rsidTr="00175FC5">
        <w:tc>
          <w:tcPr>
            <w:tcW w:w="9781" w:type="dxa"/>
            <w:gridSpan w:val="2"/>
          </w:tcPr>
          <w:p w14:paraId="32A1482E" w14:textId="03E93A12" w:rsidR="009041F5" w:rsidRPr="00F84C20" w:rsidRDefault="009041F5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NATUREZA: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Cargo em Comissão ou Confiança </w:t>
            </w:r>
          </w:p>
        </w:tc>
      </w:tr>
      <w:tr w:rsidR="009041F5" w:rsidRPr="00316F22" w14:paraId="0F6B6CB0" w14:textId="77777777" w:rsidTr="00175FC5">
        <w:tc>
          <w:tcPr>
            <w:tcW w:w="9781" w:type="dxa"/>
            <w:gridSpan w:val="2"/>
          </w:tcPr>
          <w:p w14:paraId="68513BAE" w14:textId="67288A9D" w:rsidR="009041F5" w:rsidRPr="00316F22" w:rsidRDefault="009041F5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FORMAÇÃO: </w:t>
            </w:r>
            <w:r w:rsidRPr="000428E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Ensino Superior Completo em </w:t>
            </w:r>
            <w:r w:rsidR="00207E1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Arquitetura e Urbanismo</w:t>
            </w:r>
          </w:p>
        </w:tc>
      </w:tr>
      <w:tr w:rsidR="009041F5" w:rsidRPr="003B3146" w14:paraId="43D83FCF" w14:textId="77777777" w:rsidTr="00175FC5">
        <w:tc>
          <w:tcPr>
            <w:tcW w:w="9781" w:type="dxa"/>
            <w:gridSpan w:val="2"/>
          </w:tcPr>
          <w:p w14:paraId="273553B0" w14:textId="795703D7" w:rsidR="009041F5" w:rsidRPr="003B3146" w:rsidRDefault="009041F5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MISSÃO DO CARGO: </w:t>
            </w:r>
            <w:r w:rsidR="00DD3EDE" w:rsidRPr="00DD3EDE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Gerenciar, planejar e coordenar as atividades desenvolvidas na gerência técnica e de fiscalização do CAU/RO, além das deliberações relativas às demandas de fiscalização dos profissionais para garantir o cumprimento efetivo de normas e instruções. Planejando, de acordo com as diretrizes estabelecidas pelo Conselho e as normativas cabíveis, além do acompanhamento às Comissões Técnicas, no que se refere a documentações e outras demandas.</w:t>
            </w:r>
          </w:p>
        </w:tc>
      </w:tr>
      <w:tr w:rsidR="009041F5" w:rsidRPr="005322E9" w14:paraId="08574AE2" w14:textId="77777777" w:rsidTr="00175FC5">
        <w:tc>
          <w:tcPr>
            <w:tcW w:w="9781" w:type="dxa"/>
            <w:gridSpan w:val="2"/>
          </w:tcPr>
          <w:p w14:paraId="5A14BCDE" w14:textId="77777777" w:rsidR="009041F5" w:rsidRDefault="009041F5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CONHECIMENTOS:</w:t>
            </w:r>
          </w:p>
          <w:p w14:paraId="72A45E4A" w14:textId="025157BC" w:rsidR="00833324" w:rsidRPr="00833324" w:rsidRDefault="009041F5" w:rsidP="0083332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33324" w:rsidRPr="0083332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Gestão e Administração Pública;  </w:t>
            </w:r>
          </w:p>
          <w:p w14:paraId="26C22FAD" w14:textId="5F3B597B" w:rsidR="00833324" w:rsidRPr="00833324" w:rsidRDefault="00833324" w:rsidP="0083332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83332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Geoprocessamento; </w:t>
            </w:r>
          </w:p>
          <w:p w14:paraId="02ABBDD1" w14:textId="78DFA3FD" w:rsidR="00833324" w:rsidRPr="00833324" w:rsidRDefault="00833324" w:rsidP="0083332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83332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Conhecimentos em informática; </w:t>
            </w:r>
          </w:p>
          <w:p w14:paraId="119DB6B9" w14:textId="03C9B56C" w:rsidR="00833324" w:rsidRPr="00833324" w:rsidRDefault="00833324" w:rsidP="0083332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83332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Técnicas de Chefia e Liderança; </w:t>
            </w:r>
          </w:p>
          <w:p w14:paraId="6A7788BC" w14:textId="5807B16A" w:rsidR="00833324" w:rsidRPr="00833324" w:rsidRDefault="00833324" w:rsidP="0083332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83332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Lei 12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.</w:t>
            </w:r>
            <w:r w:rsidRPr="0083332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378/2010; </w:t>
            </w:r>
          </w:p>
          <w:p w14:paraId="06C5879E" w14:textId="7643D462" w:rsidR="00833324" w:rsidRPr="00833324" w:rsidRDefault="00833324" w:rsidP="0083332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83332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Resoluções e normas do CAU/BR; </w:t>
            </w:r>
          </w:p>
          <w:p w14:paraId="62F05A6A" w14:textId="5A8C86DD" w:rsidR="00833324" w:rsidRPr="00833324" w:rsidRDefault="00833324" w:rsidP="0083332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83332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Ferramentas do Sistema de Informação e Comunicação do CAU – SICCAU; </w:t>
            </w:r>
          </w:p>
          <w:p w14:paraId="762519AF" w14:textId="3127BD74" w:rsidR="009041F5" w:rsidRPr="00833324" w:rsidRDefault="00833324" w:rsidP="00833324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83332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Planos de Ação do CAU/RO.</w:t>
            </w:r>
          </w:p>
        </w:tc>
      </w:tr>
      <w:tr w:rsidR="009041F5" w:rsidRPr="00316F22" w14:paraId="0F93D00C" w14:textId="77777777" w:rsidTr="00175FC5">
        <w:tc>
          <w:tcPr>
            <w:tcW w:w="9781" w:type="dxa"/>
            <w:gridSpan w:val="2"/>
          </w:tcPr>
          <w:p w14:paraId="17E080C4" w14:textId="77777777" w:rsidR="009041F5" w:rsidRPr="0038526B" w:rsidRDefault="009041F5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ATRIBUIÇÕES: </w:t>
            </w:r>
          </w:p>
          <w:p w14:paraId="64B48D85" w14:textId="32F4E302" w:rsidR="004F02AF" w:rsidRPr="004F02AF" w:rsidRDefault="009041F5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Gerenciar e garantir a perfeita execução das atividades desenvolvidas pelas Unidades de: </w:t>
            </w:r>
          </w:p>
          <w:p w14:paraId="7DA6019A" w14:textId="77777777" w:rsidR="004F02AF" w:rsidRPr="004F02AF" w:rsidRDefault="004F02AF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Registro de Pessoa Física, Pessoa Jurídica e Atendimento, Fiscalização, RRT; </w:t>
            </w:r>
          </w:p>
          <w:p w14:paraId="64986C6D" w14:textId="5CBA5A24" w:rsidR="004F02AF" w:rsidRPr="004F02AF" w:rsidRDefault="008B2AB5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lastRenderedPageBreak/>
              <w:t xml:space="preserve">→ 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Orientar e avaliar os empregados públicos vinculados à Gerência Técnica e de Fiscalização; </w:t>
            </w:r>
          </w:p>
          <w:p w14:paraId="468478A0" w14:textId="4D62FA3B" w:rsidR="004F02AF" w:rsidRPr="004F02AF" w:rsidRDefault="00AA357A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Coordenar os serviços de secretaria para as Unidades de: Registro de Pessoa Física, Pessoa Jurídica e Atendimento, Fiscalização e RRT. </w:t>
            </w:r>
          </w:p>
          <w:p w14:paraId="63146299" w14:textId="141DBD9C" w:rsidR="004F02AF" w:rsidRPr="004F02AF" w:rsidRDefault="00AA357A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Responder ou dar o encaminhamento devido a dúvidas ou demandas apresentadas pelos profissionais ao Conselho;</w:t>
            </w:r>
          </w:p>
          <w:p w14:paraId="20176492" w14:textId="45F50273" w:rsidR="004F02AF" w:rsidRPr="004F02AF" w:rsidRDefault="00AA357A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Coordenar a </w:t>
            </w:r>
            <w:r w:rsidR="000553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ssessoria </w:t>
            </w:r>
            <w:r w:rsidR="000553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T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écnica e a </w:t>
            </w:r>
            <w:r w:rsidR="0005539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S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ecretaria para as Comissões de Ética e Disciplina, Exercício Profissional e Ensino e Formação, zelando pelo correto encaminhamento e cumprimento das deliberações; </w:t>
            </w:r>
          </w:p>
          <w:p w14:paraId="3C79F87A" w14:textId="197FAB94" w:rsidR="004F02AF" w:rsidRPr="004F02AF" w:rsidRDefault="00D642E3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Selecionar, organizar, guardar, manter e disponibilizar para consulta os documentos recebidos do CREA-RO; </w:t>
            </w:r>
          </w:p>
          <w:p w14:paraId="2E3E2614" w14:textId="6D88B206" w:rsidR="004F02AF" w:rsidRPr="004F02AF" w:rsidRDefault="00E3073A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Promover programas, projetos, atividades de pesquisa e atividades culturais com sentido pedagógico no âmbito de suas finalidades; </w:t>
            </w:r>
          </w:p>
          <w:p w14:paraId="2147AB3A" w14:textId="067A9446" w:rsidR="004F02AF" w:rsidRPr="004F02AF" w:rsidRDefault="00E3073A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Propor acordos, convênios e termos de cooperação técnica com entidades congêneres e afins, de caráter público ou privado, nacionais ou estrangeiras, para a realização de programas de intercâmbio e cooperação; </w:t>
            </w:r>
          </w:p>
          <w:p w14:paraId="5580A15E" w14:textId="1E4E1121" w:rsidR="004F02AF" w:rsidRPr="004F02AF" w:rsidRDefault="00E3073A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Promover divulgação do acervo e de pesquisas através de exposições, publicações, eventos e outros meios de comunicação; </w:t>
            </w:r>
          </w:p>
          <w:p w14:paraId="42BB700F" w14:textId="690C23C0" w:rsidR="004F02AF" w:rsidRPr="004F02AF" w:rsidRDefault="00DA25D6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Colaborar com as demais unidades do Conselho visando à adequada prestação de serviços ao seu público interno e externo. </w:t>
            </w:r>
          </w:p>
          <w:p w14:paraId="2BC6D248" w14:textId="27A33CFA" w:rsidR="004F02AF" w:rsidRPr="004F02AF" w:rsidRDefault="00DA25D6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Responder pela comunicação de despachos e respostas de ofícios feitos pela Gerência; </w:t>
            </w:r>
          </w:p>
          <w:p w14:paraId="057DDE0A" w14:textId="60CCC030" w:rsidR="004F02AF" w:rsidRPr="004F02AF" w:rsidRDefault="00DA25D6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Despachar com a Presidência para tratar de assuntos ligados à Gerência; </w:t>
            </w:r>
          </w:p>
          <w:p w14:paraId="48BBDCDB" w14:textId="1CC5CFD4" w:rsidR="004F02AF" w:rsidRPr="004F02AF" w:rsidRDefault="00DA25D6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Não sujei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ção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a controle de horários, conforme art. 62, II da CLT, podendo exercer atividades externas à sede do CAU/RO; </w:t>
            </w:r>
          </w:p>
          <w:p w14:paraId="6A149260" w14:textId="13AD1999" w:rsidR="004F02AF" w:rsidRPr="004F02AF" w:rsidRDefault="00DA25D6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4F02AF"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Executar outras atividades de acordo com a necessidade do CAU/RO, dentre elas dirigir os </w:t>
            </w:r>
          </w:p>
          <w:p w14:paraId="1454AD94" w14:textId="32405E64" w:rsidR="009041F5" w:rsidRPr="00316F22" w:rsidRDefault="004F02AF" w:rsidP="004F02A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4F02A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veículos do Conselho.</w:t>
            </w:r>
          </w:p>
        </w:tc>
      </w:tr>
      <w:bookmarkEnd w:id="4"/>
    </w:tbl>
    <w:p w14:paraId="2804A3A5" w14:textId="5506C0BD" w:rsidR="009041F5" w:rsidRDefault="009041F5" w:rsidP="00341D91">
      <w:pPr>
        <w:spacing w:after="0" w:line="259" w:lineRule="auto"/>
        <w:ind w:left="0" w:right="14" w:firstLine="0"/>
        <w:jc w:val="center"/>
      </w:pPr>
    </w:p>
    <w:p w14:paraId="7F1CFDA7" w14:textId="6933F65D" w:rsidR="009041F5" w:rsidRDefault="009041F5" w:rsidP="00341D91">
      <w:pPr>
        <w:spacing w:after="0" w:line="259" w:lineRule="auto"/>
        <w:ind w:left="0" w:right="14" w:firstLine="0"/>
        <w:jc w:val="center"/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90F7A" w:rsidRPr="00316F22" w14:paraId="55BE4B62" w14:textId="77777777" w:rsidTr="00175FC5">
        <w:tc>
          <w:tcPr>
            <w:tcW w:w="9781" w:type="dxa"/>
            <w:gridSpan w:val="2"/>
            <w:shd w:val="clear" w:color="auto" w:fill="B4C6E7" w:themeFill="accent1" w:themeFillTint="66"/>
          </w:tcPr>
          <w:p w14:paraId="027B782F" w14:textId="4A7B488E" w:rsidR="00F90F7A" w:rsidRPr="00316F22" w:rsidRDefault="00F90F7A" w:rsidP="00175FC5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bookmarkStart w:id="5" w:name="_Hlk71219201"/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CARGO: </w:t>
            </w:r>
            <w:r w:rsidR="00694A1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ANALISTA DE NÍVEL SUPERIOR – ARQUITETO E URBANISTA</w:t>
            </w:r>
          </w:p>
        </w:tc>
      </w:tr>
      <w:tr w:rsidR="00F90F7A" w:rsidRPr="007F69E9" w14:paraId="40C1DE71" w14:textId="77777777" w:rsidTr="00175FC5">
        <w:tc>
          <w:tcPr>
            <w:tcW w:w="4890" w:type="dxa"/>
          </w:tcPr>
          <w:p w14:paraId="005EE42C" w14:textId="5646E6D9" w:rsidR="00F90F7A" w:rsidRPr="007F69E9" w:rsidRDefault="00F90F7A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LOTAÇÃO: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Gerência Técnica</w:t>
            </w:r>
            <w:r w:rsidR="00993D6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de Fiscalização</w:t>
            </w:r>
          </w:p>
        </w:tc>
        <w:tc>
          <w:tcPr>
            <w:tcW w:w="4891" w:type="dxa"/>
          </w:tcPr>
          <w:p w14:paraId="53640FE0" w14:textId="343698CD" w:rsidR="00F90F7A" w:rsidRPr="007F69E9" w:rsidRDefault="00F90F7A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2866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SUPERIOR IMEDIATO:</w:t>
            </w:r>
            <w:r w:rsidRPr="0028661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Gerente </w:t>
            </w:r>
            <w:r w:rsidR="00993D6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Técnico e de Fiscalização</w:t>
            </w:r>
          </w:p>
        </w:tc>
      </w:tr>
      <w:tr w:rsidR="00F90F7A" w:rsidRPr="00F84C20" w14:paraId="7A1EC5E5" w14:textId="77777777" w:rsidTr="00175FC5">
        <w:tc>
          <w:tcPr>
            <w:tcW w:w="9781" w:type="dxa"/>
            <w:gridSpan w:val="2"/>
          </w:tcPr>
          <w:p w14:paraId="687F63A6" w14:textId="06495256" w:rsidR="00F90F7A" w:rsidRPr="00F84C20" w:rsidRDefault="00F90F7A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NATUREZA: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Cargo </w:t>
            </w:r>
            <w:r w:rsidR="00993D6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Efetivo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F90F7A" w:rsidRPr="00316F22" w14:paraId="168187B7" w14:textId="77777777" w:rsidTr="00175FC5">
        <w:tc>
          <w:tcPr>
            <w:tcW w:w="9781" w:type="dxa"/>
            <w:gridSpan w:val="2"/>
          </w:tcPr>
          <w:p w14:paraId="099AE64B" w14:textId="4623F0DC" w:rsidR="00F90F7A" w:rsidRPr="00316F22" w:rsidRDefault="00F90F7A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FORMAÇÃO: </w:t>
            </w:r>
            <w:r w:rsidR="00293834" w:rsidRPr="002938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Ensino Superior Completo em Arquitetura e Urbanismo e Carteira Nacional de Habilitação permanente, categoria “B”.</w:t>
            </w:r>
          </w:p>
        </w:tc>
      </w:tr>
      <w:tr w:rsidR="00F90F7A" w:rsidRPr="00316F22" w14:paraId="2E053992" w14:textId="77777777" w:rsidTr="00175FC5">
        <w:tc>
          <w:tcPr>
            <w:tcW w:w="9781" w:type="dxa"/>
            <w:gridSpan w:val="2"/>
          </w:tcPr>
          <w:p w14:paraId="020B4A67" w14:textId="77777777" w:rsidR="00F90F7A" w:rsidRPr="0038526B" w:rsidRDefault="00F90F7A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ATRIBUIÇÕES: </w:t>
            </w:r>
          </w:p>
          <w:p w14:paraId="4AEEF711" w14:textId="6E9691B9" w:rsidR="00390CDD" w:rsidRPr="00390CDD" w:rsidRDefault="00F90F7A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Efetuar e atualizar os registros de pessoas físicas e jurídica, observando as normativas pertinentes; </w:t>
            </w:r>
          </w:p>
          <w:p w14:paraId="4C892D9A" w14:textId="0112511F" w:rsidR="00390CDD" w:rsidRPr="00390CDD" w:rsidRDefault="00390CDD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Analisar os registros de responsabilidade técnica e demais procedimentos correlatos, além de aprovar as certidões, visando confirmar capacidade técnica, observando as normativas pertinentes; </w:t>
            </w:r>
          </w:p>
          <w:p w14:paraId="45A75266" w14:textId="47953C4D" w:rsidR="00390CDD" w:rsidRPr="00390CDD" w:rsidRDefault="00390CDD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Prestar informações de caráter técnico através dos meios de comunicação pertinentes em cada situação, para contribuir com a atualização e capacitação de profissionais, empresas, comunidades, assim como de todo o CAU/RO; </w:t>
            </w:r>
          </w:p>
          <w:p w14:paraId="3F10EAA5" w14:textId="542A08AC" w:rsidR="00390CDD" w:rsidRPr="00390CDD" w:rsidRDefault="00390CDD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Emitir pareceres, procedimentos ou outros documentos de caráter técnico, subsidiando análises e instruções de trabalho; </w:t>
            </w:r>
          </w:p>
          <w:p w14:paraId="0706A2BF" w14:textId="024E01D5" w:rsidR="00390CDD" w:rsidRPr="00390CDD" w:rsidRDefault="00390CDD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Assessorar comissões, plenário e grupos de trabalho, participando de reuniões, orientando os envolvidos, realizando estudos e a elaboração de minutas de instrumentos normativos, com o objetivo de efetivar as providências advindas das reuniões e uniformizar procedimentos; </w:t>
            </w:r>
          </w:p>
          <w:p w14:paraId="249E34F5" w14:textId="0C92FA35" w:rsidR="00390CDD" w:rsidRPr="00390CDD" w:rsidRDefault="00882AF7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Atuar junto às instituições de ensino, realizando todas as atividades que se fizerem necessárias, a fim de contribuir com a regularidade e o cadastramento dos cursos de arquitetura e urbanismo e com o processo de ensino aprendizagem; </w:t>
            </w:r>
          </w:p>
          <w:p w14:paraId="64625DFD" w14:textId="67B2F059" w:rsidR="00390CDD" w:rsidRPr="00390CDD" w:rsidRDefault="00882AF7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Realizar auditorias, visando a conformidade dos processos e procedimentos;</w:t>
            </w:r>
          </w:p>
          <w:p w14:paraId="2CBC9B96" w14:textId="645BD458" w:rsidR="00390CDD" w:rsidRPr="00390CDD" w:rsidRDefault="00882AF7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Analisar e dar efetividade a todos os processos instituídos interna e externamente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;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</w:p>
          <w:p w14:paraId="5AA999D0" w14:textId="369A95D3" w:rsidR="00390CDD" w:rsidRPr="00390CDD" w:rsidRDefault="00882AF7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lastRenderedPageBreak/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Atuar como fiscal de contrato ou instrumento equivalente; </w:t>
            </w:r>
          </w:p>
          <w:p w14:paraId="377EB5FA" w14:textId="06351864" w:rsidR="00390CDD" w:rsidRPr="00390CDD" w:rsidRDefault="00882AF7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Dirigir veículos para execução de suas responsabilidades em qualquer localidade do Estado; </w:t>
            </w:r>
          </w:p>
          <w:p w14:paraId="13180380" w14:textId="293C24E5" w:rsidR="00390CDD" w:rsidRPr="00390CDD" w:rsidRDefault="00882AF7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Orientar o público em geral, por meio de palestras, visitas técnicas ou outro meio, abordando assuntos referentes à atividade profissional ou ao Conselho de Arquitetura e Urbanismo; </w:t>
            </w:r>
          </w:p>
          <w:p w14:paraId="1B4B0A83" w14:textId="1FBFBB84" w:rsidR="00390CDD" w:rsidRPr="00390CDD" w:rsidRDefault="00882AF7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Despachar assuntos com o corpo gestor do CAU/RO, sempre que necessário; </w:t>
            </w:r>
          </w:p>
          <w:p w14:paraId="28DF023B" w14:textId="2EBAD9AB" w:rsidR="00390CDD" w:rsidRPr="00390CDD" w:rsidRDefault="00882AF7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Pesquisar e elaborar procedimentos sobre os diversos processos afetos às áreas técnicas e de fiscalização, em conformidade com as resoluções do CAU/BR e em busca da otimização das tarefas e rotinas; </w:t>
            </w:r>
          </w:p>
          <w:p w14:paraId="0E656595" w14:textId="69D03724" w:rsidR="00390CDD" w:rsidRPr="00390CDD" w:rsidRDefault="00882AF7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Prestar suporte técnico na elaboração de correspondências ou respostas; </w:t>
            </w:r>
          </w:p>
          <w:p w14:paraId="62F6B7EE" w14:textId="55409165" w:rsidR="00390CDD" w:rsidRPr="00390CDD" w:rsidRDefault="00882AF7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Analisar e emitir parecer referente a análises técnicas de documentos emitidos pelos profissionais e empresas de arquitetura e urbanismo, seja no âmbito do SICCAU ou outros; </w:t>
            </w:r>
          </w:p>
          <w:p w14:paraId="2DFB0525" w14:textId="1F500FE0" w:rsidR="00390CDD" w:rsidRPr="00390CDD" w:rsidRDefault="00B01F01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Analisar, instruir e emitir parecer, se for o caso, a respeito de solicitações e questionamentos no que se refere às atribuições profissionais; </w:t>
            </w:r>
          </w:p>
          <w:p w14:paraId="1201348F" w14:textId="31A4434D" w:rsidR="00390CDD" w:rsidRPr="00390CDD" w:rsidRDefault="00B01F01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Representar o CAU/RO em eventos de caráter técnico ou de assuntos de interesse Conselho; </w:t>
            </w:r>
          </w:p>
          <w:p w14:paraId="534A1CCD" w14:textId="11C89BFD" w:rsidR="00390CDD" w:rsidRPr="00390CDD" w:rsidRDefault="00B01F01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Realizar fiscalizações de campo em todo o Estado de Rondônia, observando as normas vigentes; </w:t>
            </w:r>
          </w:p>
          <w:p w14:paraId="5D3FCFEB" w14:textId="7E28AEEC" w:rsidR="00390CDD" w:rsidRPr="00390CDD" w:rsidRDefault="00B01F01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Lavrar notificação preventiva e auto de infração, bem como realizar outros procedimentos necessários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à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instrução e ao devido encaminhamento dos processos de fiscalização e éticos. </w:t>
            </w:r>
          </w:p>
          <w:p w14:paraId="74185657" w14:textId="19C5E439" w:rsidR="00390CDD" w:rsidRPr="00390CDD" w:rsidRDefault="00B01F01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Zelar pelo cumprimento de procedimentos técnicos e/ou administrativos estabelecidos, bem como das instruções dos superiores hierárquicos; </w:t>
            </w:r>
          </w:p>
          <w:p w14:paraId="580E0C93" w14:textId="1FF9E6DA" w:rsidR="00F90F7A" w:rsidRPr="00316F22" w:rsidRDefault="00B01F01" w:rsidP="00390CDD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390CDD" w:rsidRPr="00390CD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Executar outras atividades que lhe sejam atribuídas por seus superiores hierárquicos ou pelas instâncias diretivas do CAU/RO ou que se façam necessárias para o exercício de suas competências.</w:t>
            </w:r>
          </w:p>
        </w:tc>
      </w:tr>
      <w:bookmarkEnd w:id="5"/>
    </w:tbl>
    <w:p w14:paraId="097F478C" w14:textId="1B495E55" w:rsidR="00F90F7A" w:rsidRDefault="00F90F7A" w:rsidP="00341D91">
      <w:pPr>
        <w:spacing w:after="0" w:line="259" w:lineRule="auto"/>
        <w:ind w:left="0" w:right="14" w:firstLine="0"/>
        <w:jc w:val="center"/>
      </w:pPr>
    </w:p>
    <w:p w14:paraId="68B490E2" w14:textId="72271C2B" w:rsidR="00B01F01" w:rsidRDefault="00B01F01" w:rsidP="00341D91">
      <w:pPr>
        <w:spacing w:after="0" w:line="259" w:lineRule="auto"/>
        <w:ind w:left="0" w:right="14" w:firstLine="0"/>
        <w:jc w:val="center"/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01F01" w:rsidRPr="00316F22" w14:paraId="27FBDBDC" w14:textId="77777777" w:rsidTr="00175FC5">
        <w:tc>
          <w:tcPr>
            <w:tcW w:w="9781" w:type="dxa"/>
            <w:gridSpan w:val="2"/>
            <w:shd w:val="clear" w:color="auto" w:fill="B4C6E7" w:themeFill="accent1" w:themeFillTint="66"/>
          </w:tcPr>
          <w:p w14:paraId="12A6E715" w14:textId="553B181D" w:rsidR="00B01F01" w:rsidRPr="00316F22" w:rsidRDefault="00B01F01" w:rsidP="00175FC5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CARGO: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</w:t>
            </w:r>
            <w:r w:rsidR="00965FE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SSISTENTE ADMINISTRATIVO</w:t>
            </w:r>
          </w:p>
        </w:tc>
      </w:tr>
      <w:tr w:rsidR="00B01F01" w:rsidRPr="007F69E9" w14:paraId="4B0D7867" w14:textId="77777777" w:rsidTr="00175FC5">
        <w:tc>
          <w:tcPr>
            <w:tcW w:w="4890" w:type="dxa"/>
          </w:tcPr>
          <w:p w14:paraId="042E487D" w14:textId="414CA777" w:rsidR="00B01F01" w:rsidRPr="007F69E9" w:rsidRDefault="00B01F01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LOTAÇÃO: </w:t>
            </w:r>
            <w:r w:rsidR="00965FE8" w:rsidRPr="00965FE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Gerências, Assessorias e Presidência</w:t>
            </w:r>
          </w:p>
        </w:tc>
        <w:tc>
          <w:tcPr>
            <w:tcW w:w="4891" w:type="dxa"/>
          </w:tcPr>
          <w:p w14:paraId="7E9F9469" w14:textId="3A16044C" w:rsidR="00B01F01" w:rsidRPr="007F69E9" w:rsidRDefault="00B01F01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2866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SUPERIOR IMEDIATO:</w:t>
            </w:r>
            <w:r w:rsidRPr="0028661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 w:rsidR="000D0334" w:rsidRPr="000D03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Gerentes das Áreas, Assessor</w:t>
            </w:r>
            <w:r w:rsidR="000D03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es</w:t>
            </w:r>
            <w:r w:rsidR="000D0334" w:rsidRPr="000D03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e Presid</w:t>
            </w:r>
            <w:r w:rsidR="000D03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ente</w:t>
            </w:r>
          </w:p>
        </w:tc>
      </w:tr>
      <w:tr w:rsidR="00B01F01" w:rsidRPr="00F84C20" w14:paraId="11720F37" w14:textId="77777777" w:rsidTr="00175FC5">
        <w:tc>
          <w:tcPr>
            <w:tcW w:w="9781" w:type="dxa"/>
            <w:gridSpan w:val="2"/>
          </w:tcPr>
          <w:p w14:paraId="5ED0F5C9" w14:textId="77777777" w:rsidR="00B01F01" w:rsidRPr="00F84C20" w:rsidRDefault="00B01F01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NATUREZA: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Cargo Efetivo </w:t>
            </w:r>
          </w:p>
        </w:tc>
      </w:tr>
      <w:tr w:rsidR="00B01F01" w:rsidRPr="00316F22" w14:paraId="29510973" w14:textId="77777777" w:rsidTr="00175FC5">
        <w:tc>
          <w:tcPr>
            <w:tcW w:w="9781" w:type="dxa"/>
            <w:gridSpan w:val="2"/>
          </w:tcPr>
          <w:p w14:paraId="5FBE79BC" w14:textId="7CD465A0" w:rsidR="00B01F01" w:rsidRPr="00316F22" w:rsidRDefault="00B01F01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FORMAÇÃO: </w:t>
            </w:r>
            <w:r w:rsidR="00A6269B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C</w:t>
            </w:r>
            <w:r w:rsidR="00A6269B" w:rsidRPr="00A6269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ertificado de </w:t>
            </w:r>
            <w:r w:rsidR="00A6269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</w:t>
            </w:r>
            <w:r w:rsidR="00A6269B" w:rsidRPr="00A6269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nsino </w:t>
            </w:r>
            <w:r w:rsidR="00A6269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M</w:t>
            </w:r>
            <w:r w:rsidR="00A6269B" w:rsidRPr="00A6269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édio e Carteira Nacional de Habilitação permanente, categoria “B”.</w:t>
            </w:r>
          </w:p>
        </w:tc>
      </w:tr>
      <w:tr w:rsidR="00B01F01" w:rsidRPr="00316F22" w14:paraId="645B1125" w14:textId="77777777" w:rsidTr="00175FC5">
        <w:tc>
          <w:tcPr>
            <w:tcW w:w="9781" w:type="dxa"/>
            <w:gridSpan w:val="2"/>
          </w:tcPr>
          <w:p w14:paraId="24E446B0" w14:textId="77777777" w:rsidR="00B01F01" w:rsidRPr="0038526B" w:rsidRDefault="00B01F01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ATRIBUIÇÕES: </w:t>
            </w:r>
          </w:p>
          <w:p w14:paraId="43A8F3CD" w14:textId="55D4D2EF" w:rsidR="00873625" w:rsidRPr="00873625" w:rsidRDefault="00B01F01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→</w:t>
            </w:r>
            <w:r w:rsidR="00873625">
              <w:t xml:space="preserve">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Realizar as atividades administrativas do CAU/RO em todas as unidades organizacionais, prestando apoio às áreas, aos colaboradores, corpo executivo, conselho e público externo sempre que necessário; </w:t>
            </w:r>
          </w:p>
          <w:p w14:paraId="439DCF45" w14:textId="639B4939" w:rsidR="00873625" w:rsidRPr="00873625" w:rsidRDefault="00873625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Elaborar correspondências, pareceres, relatórios, ofícios e demais documentos pertinentes ao CAU/RO, bem como organizar e manter o arquivo destes documentos, observando os padrões preestabelecidos de ortografia, forma e estilo, de acordo com a rotina de trabalho e em atendimento às solicitações do superior imediato e/ou áreas de apoio; </w:t>
            </w:r>
          </w:p>
          <w:p w14:paraId="18257511" w14:textId="38D83C9E" w:rsidR="00873625" w:rsidRPr="00873625" w:rsidRDefault="00A03246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Preparar o adiantamento e a prestação de contas de diárias de viagens, bem como auxiliar na compra de passagens sempre que necessário; </w:t>
            </w:r>
          </w:p>
          <w:p w14:paraId="7008CF56" w14:textId="40B95672" w:rsidR="00873625" w:rsidRPr="00873625" w:rsidRDefault="00A03246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Realizar inventário do ativo permanente, bem como cadastrar e manter atualizado o cadastro de móveis, máquinas e equipamentos no ativo permanente; </w:t>
            </w:r>
          </w:p>
          <w:p w14:paraId="1D06FEFF" w14:textId="24B25D01" w:rsidR="00873625" w:rsidRPr="00873625" w:rsidRDefault="00A03246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Instruir pagamentos diversos, controle de contratos e outras atividades correlatas de mesma natureza; </w:t>
            </w:r>
          </w:p>
          <w:p w14:paraId="30712DB7" w14:textId="6BAA50E5" w:rsidR="00873625" w:rsidRPr="00873625" w:rsidRDefault="00A03246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Atuar como fiscal de contrato ou instrumento equivalente; </w:t>
            </w:r>
          </w:p>
          <w:p w14:paraId="00F39E59" w14:textId="4F168EEC" w:rsidR="00873625" w:rsidRPr="00873625" w:rsidRDefault="00A03246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Reproduzir documentos, assim como realizar o controle físico do material do almoxarifado, recebimento de material, conferência de notas fiscais e requisições de materiais; </w:t>
            </w:r>
          </w:p>
          <w:p w14:paraId="1D0E8025" w14:textId="0CE93581" w:rsidR="00873625" w:rsidRPr="00873625" w:rsidRDefault="00A03246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Prestar serviços de suporte e de apoio técnico-administrativo visando o andamento dos processos judiciais e extrajudiciais (inclusive os processos de fiscalização e os processos ético-disciplinares), realizando diligências internas e externas, elaborando correspondências, organizando documentos e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lastRenderedPageBreak/>
              <w:t xml:space="preserve">arquivos e realizando os demais atos administrativos que se façam necessários à tramitação dos processos; </w:t>
            </w:r>
          </w:p>
          <w:p w14:paraId="5056CDAE" w14:textId="3CE1B27C" w:rsidR="00873625" w:rsidRPr="00873625" w:rsidRDefault="0023351F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Assistir ao processo de compras em geral, realizando levantamentos de preços, preparando/instruindo pedidos e processos de compras diretas, catálogo de fornecedores, especificações de produtos e serviços, bem como realizando cotações e mapa de preços; </w:t>
            </w:r>
          </w:p>
          <w:p w14:paraId="2D1D6112" w14:textId="78EFAB9B" w:rsidR="00873625" w:rsidRPr="00873625" w:rsidRDefault="0023351F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Elaborar ordem de execução de serviços e autorização de fornecimento; </w:t>
            </w:r>
          </w:p>
          <w:p w14:paraId="5B21AB08" w14:textId="7BF78C75" w:rsidR="00873625" w:rsidRPr="00873625" w:rsidRDefault="0023351F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Encaminhar contratos para assinatura, bem como organizar documentos pertinentes aos processos de compras e licitações; </w:t>
            </w:r>
          </w:p>
          <w:p w14:paraId="35AB344A" w14:textId="7C360875" w:rsidR="00873625" w:rsidRPr="00873625" w:rsidRDefault="0023351F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Verificar a veracidade dos documentos e procedimentos relativos ao cadastramento de licitantes e às licitações em todas as modalidades, bem como credenciar ou apoiar o credenciamento dos interessados, assim como o recebimento dos envelopes com as propostas de preços e documentação de habilitação; </w:t>
            </w:r>
          </w:p>
          <w:p w14:paraId="0401C152" w14:textId="6CB655DF" w:rsidR="00873625" w:rsidRPr="00873625" w:rsidRDefault="003F7558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Realizar publicações legais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;</w:t>
            </w:r>
          </w:p>
          <w:p w14:paraId="52621060" w14:textId="368F6879" w:rsidR="00873625" w:rsidRPr="00873625" w:rsidRDefault="003F7558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Conferir e organizar as notas fiscais, pedidos, faturas, duplicatas e outros documentos pertinentes à área financeira, a fim de facilitar a localização para consultas e quitações, bem como verificar a exatidão de toda a documentação relativa aos pagamentos, conforme as normas e procedimentos estabelecidos; </w:t>
            </w:r>
          </w:p>
          <w:p w14:paraId="171B0573" w14:textId="3A3167A1" w:rsidR="00873625" w:rsidRPr="00873625" w:rsidRDefault="00855CD9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Organizar, controlar e manter atualizados todos os documentos e informações referentes ao fluxo de caixa do CAU/RO, digitando e conferindo os mesmos, efetuando pagamento e recebimento de numerário, bem como emitindo relatórios e resumos das movimentações de entrada e saída de modo a manter os controles necessários da área; </w:t>
            </w:r>
          </w:p>
          <w:p w14:paraId="02ACC6B3" w14:textId="01220AD6" w:rsidR="00873625" w:rsidRPr="00873625" w:rsidRDefault="00855CD9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Preparar as previsões de pagamentos diários, semanais, mensais ou conforme necessidade, assim como verificar diariamente o vencimento de obrigações, preparar a relação das contas a pagar e emitir cheques; </w:t>
            </w:r>
          </w:p>
          <w:p w14:paraId="394F842A" w14:textId="4AFABAFA" w:rsidR="00873625" w:rsidRPr="00873625" w:rsidRDefault="00855CD9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Preparar relatórios sobre a posição financeira do CAU/RO, elaborando e realizando o controle orçamentário, conciliando saldos, controlando contas bancárias, para efeito de aplicação/resgate, verificando a movimentação diária e outras necessidades; </w:t>
            </w:r>
          </w:p>
          <w:p w14:paraId="3A8E0F82" w14:textId="4118BEE3" w:rsidR="00873625" w:rsidRPr="00873625" w:rsidRDefault="00855CD9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Atualizar bases de dados com informações orçamentárias, empenhos, liquidações, pagamentos, centros de custos e/ou outros dados, gerando informações consistentes para análise do corpo executivo; </w:t>
            </w:r>
          </w:p>
          <w:p w14:paraId="76F5CD4F" w14:textId="6339AB68" w:rsidR="00873625" w:rsidRPr="00873625" w:rsidRDefault="00855CD9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Acompanhar a execução do plano de ação do orçamento financeiro, operacionalizando as ações relativas ao mesmo, projetando as despesas orçamentárias, analisando o fluxo de caixa e demais relatórios e indicadores; </w:t>
            </w:r>
          </w:p>
          <w:p w14:paraId="4ED23CCB" w14:textId="103411FA" w:rsidR="00873625" w:rsidRPr="00873625" w:rsidRDefault="003741E3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Realizar contato direto com os profissionais registrados neste Conselho, presencial ou via telefone e/ou e-mail, para sanar eventuais irregularidades no cadastro e débitos; </w:t>
            </w:r>
          </w:p>
          <w:p w14:paraId="72732391" w14:textId="60E6B969" w:rsidR="00873625" w:rsidRPr="00873625" w:rsidRDefault="003741E3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Dar suporte e acompanhar os processos de incentivo à adimplência, além de operacionalizar os procedimentos de cobrança administrativa de dívidas e execução fiscal ou extrajudicial. </w:t>
            </w:r>
          </w:p>
          <w:p w14:paraId="46285A20" w14:textId="4FFAD2A7" w:rsidR="00873625" w:rsidRPr="00873625" w:rsidRDefault="003741E3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Assistir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à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s comissões do CAU/RO, elaborando, editando e apresentando documentos, bem como procedendo a pesquisas, estudos, compilações, revisão, editoração e formatação dos documentos; </w:t>
            </w:r>
          </w:p>
          <w:p w14:paraId="15165F8F" w14:textId="4D4B9B0D" w:rsidR="00873625" w:rsidRPr="00873625" w:rsidRDefault="008036F1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Digitalizar, organizar e manter os arquivos das comissões atualizados e acessíveis; </w:t>
            </w:r>
          </w:p>
          <w:p w14:paraId="165CB3F0" w14:textId="661F98DC" w:rsidR="00873625" w:rsidRPr="00873625" w:rsidRDefault="008036F1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Apoiar as reuniões ordinárias e extraordinárias das comissões, elaborando atas e súmulas, controlando a lista de presença, operando dispositivos audiovisuais e computador para expor informações ou revisar documentos de trabalho, disponibilizando materiais e serviços necessários ao bom andamento das reuniões; </w:t>
            </w:r>
          </w:p>
          <w:p w14:paraId="7D6FC07F" w14:textId="55B9DE12" w:rsidR="00873625" w:rsidRPr="00873625" w:rsidRDefault="008036F1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Assessorar o coordenador da comissão na montagem da pauta dos assuntos a serem abordados nas reuniões ordinárias e extraordinárias; </w:t>
            </w:r>
          </w:p>
          <w:p w14:paraId="4338BED3" w14:textId="37AC6E7B" w:rsidR="00873625" w:rsidRPr="00873625" w:rsidRDefault="008036F1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Acompanhar o trâmite e o encaminhamento de todos os documentos, comunicados e correspondências da comissão, mantendo-a informada e tomando as providências necessárias ao seu andamento; </w:t>
            </w:r>
          </w:p>
          <w:p w14:paraId="72FD73B3" w14:textId="31F266B8" w:rsidR="00873625" w:rsidRPr="00873625" w:rsidRDefault="00E71506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Acompanhar junto à administração do CAU/RO informações referentes à convocação, trânsito, estadia e diárias dos membros das comissões para conhecimento e possíveis providências; </w:t>
            </w:r>
          </w:p>
          <w:p w14:paraId="004C8C13" w14:textId="6F0348FD" w:rsidR="00873625" w:rsidRPr="00873625" w:rsidRDefault="00E71506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lastRenderedPageBreak/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Recepcionar os públicos correspondentes em eventos relacionados às comissões, prestando o devido apoio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;</w:t>
            </w:r>
          </w:p>
          <w:p w14:paraId="13A653B3" w14:textId="43E2A19E" w:rsidR="00873625" w:rsidRPr="00873625" w:rsidRDefault="00E71506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Auxiliar nas atividades administrativas e operacionais relativas ao atendimento aos profissionais, empresas de arquitetura vinculadas ao Conselho e sociedade em geral; </w:t>
            </w:r>
          </w:p>
          <w:p w14:paraId="6EE5C69A" w14:textId="7D63F648" w:rsidR="00873625" w:rsidRPr="00873625" w:rsidRDefault="00E71506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Realizar levantamento de dados e informações e análise</w:t>
            </w:r>
            <w:r w:rsidR="00E3077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prévia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de demandas de fiscalização; </w:t>
            </w:r>
          </w:p>
          <w:p w14:paraId="00010295" w14:textId="492EE12E" w:rsidR="00873625" w:rsidRPr="00873625" w:rsidRDefault="00E3077B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Acompanhar e dar suporte em ações de campo; </w:t>
            </w:r>
          </w:p>
          <w:p w14:paraId="41CCC4C0" w14:textId="6F0E0273" w:rsidR="00873625" w:rsidRPr="00873625" w:rsidRDefault="00E3077B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Verificar os registros de responsabilidade técnica através do SICCAU, bem como dar baixas, cancelamentos e nulidade; </w:t>
            </w:r>
          </w:p>
          <w:p w14:paraId="67A4E38C" w14:textId="0B313776" w:rsidR="00873625" w:rsidRPr="00873625" w:rsidRDefault="00E3077B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Realizar filtros e auditorias nas informações técnicas; </w:t>
            </w:r>
          </w:p>
          <w:p w14:paraId="3BBA6BD8" w14:textId="5A9E81AC" w:rsidR="00873625" w:rsidRPr="00873625" w:rsidRDefault="00E3077B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Realizar despachos informando a decisão sobre a solicitação de RRT e registro com orientação para correção, se necessário; </w:t>
            </w:r>
          </w:p>
          <w:p w14:paraId="79C80C37" w14:textId="7F407612" w:rsidR="00873625" w:rsidRPr="00873625" w:rsidRDefault="00E3077B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Auxiliar aos Arquitetos e Urbanistas na elaboração e solicitação de procedimentos referentes aos processos da área técnica; </w:t>
            </w:r>
          </w:p>
          <w:p w14:paraId="0A899684" w14:textId="78335B3E" w:rsidR="00873625" w:rsidRPr="00873625" w:rsidRDefault="00E3077B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Atender ao público para a coleta de dados biométricos e suporte técnico em geral, auxiliando na aplicação das Resoluções do CAU</w:t>
            </w:r>
            <w:r w:rsidR="0018147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/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BR, no acesso ao sistema profissional, elaboração de RRT, registros e emissão de certidões sempre que necessário; </w:t>
            </w:r>
          </w:p>
          <w:p w14:paraId="5B5FF53B" w14:textId="674D61FF" w:rsidR="00873625" w:rsidRPr="00873625" w:rsidRDefault="00181471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Auxiliar na efetivação de registro pessoa física e jurídica e nas solicitações de interrupção, baixa e desligamento; </w:t>
            </w:r>
          </w:p>
          <w:p w14:paraId="0B4FC9E1" w14:textId="5F76C692" w:rsidR="00873625" w:rsidRPr="00873625" w:rsidRDefault="00181471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Realizar a verificação e análise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prévia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de denúncias oriundas do SICCAU; </w:t>
            </w:r>
          </w:p>
          <w:p w14:paraId="0F00705E" w14:textId="35C5B7AE" w:rsidR="00873625" w:rsidRPr="00873625" w:rsidRDefault="00181471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Apoiar as reuniões e demais eventos do corpo técnico, preparando pautas, apoiando os membros, redigindo atas, bem como procedendo com outras atividades inerentes, a fim de contribuir com a qualidade e o bom proveito destes eventos; </w:t>
            </w:r>
          </w:p>
          <w:p w14:paraId="1EE37F65" w14:textId="6E72E1A4" w:rsidR="00873625" w:rsidRPr="00873625" w:rsidRDefault="00181471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Prestar suporte à análise de RRT's e atestados correspondentes, contribuindo com a concessão de certidão que atesta a capacidade técnica dos arquitetos e urbanistas para desenvolverem determinadas atividades; </w:t>
            </w:r>
          </w:p>
          <w:p w14:paraId="189B16D7" w14:textId="71A9B0D1" w:rsidR="00873625" w:rsidRPr="00873625" w:rsidRDefault="00181471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Prestar suporte à análise da solicitação de Registro de Direito Autoral (RDA); </w:t>
            </w:r>
          </w:p>
          <w:p w14:paraId="10C80515" w14:textId="6460FF18" w:rsidR="00873625" w:rsidRPr="00873625" w:rsidRDefault="00181471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Pesquisar e subsidiar para a elaboração de procedimentos dos diversos processos afetos à área técnica e de fiscalização; </w:t>
            </w:r>
          </w:p>
          <w:p w14:paraId="6477BB56" w14:textId="775F4114" w:rsidR="00873625" w:rsidRPr="00873625" w:rsidRDefault="00181471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Auxiliar na efetivação de todos os processos definidos por Resoluções do CAU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/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BR. </w:t>
            </w:r>
          </w:p>
          <w:p w14:paraId="605AC1BC" w14:textId="23DFAC57" w:rsidR="00873625" w:rsidRPr="00873625" w:rsidRDefault="00181471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Elaborar </w:t>
            </w:r>
            <w:r w:rsidR="003911A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T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ermos de </w:t>
            </w:r>
            <w:r w:rsidR="003911AC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R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eferência e prestar suporte, quando for o caso; </w:t>
            </w:r>
          </w:p>
          <w:p w14:paraId="14C72DEE" w14:textId="72F2BDD6" w:rsidR="00873625" w:rsidRPr="00873625" w:rsidRDefault="003911AC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Dirigir veículos, sempre que necessário, para execução de suas responsabilidades; </w:t>
            </w:r>
          </w:p>
          <w:p w14:paraId="3839B4C4" w14:textId="655665F3" w:rsidR="00873625" w:rsidRPr="00873625" w:rsidRDefault="003911AC" w:rsidP="0087362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Zelar pelo cumprimento de procedimentos técnicos e/ou administrativos estabelecidos, bem como das instruções dos superiores hierárquicos; </w:t>
            </w:r>
          </w:p>
          <w:p w14:paraId="563903FE" w14:textId="527A74E3" w:rsidR="00B01F01" w:rsidRPr="00316F22" w:rsidRDefault="003911AC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873625" w:rsidRPr="0087362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Executar outras atividades que lhe sejam atribuídas por seus superiores hierárquicos ou pelas instâncias diretivas do CAU/RO ou que se façam necessárias para o exercício de suas competências.</w:t>
            </w:r>
          </w:p>
        </w:tc>
      </w:tr>
    </w:tbl>
    <w:p w14:paraId="6170974E" w14:textId="77777777" w:rsidR="00B01F01" w:rsidRDefault="00B01F01" w:rsidP="00341D91">
      <w:pPr>
        <w:spacing w:after="0" w:line="259" w:lineRule="auto"/>
        <w:ind w:left="0" w:right="14" w:firstLine="0"/>
        <w:jc w:val="center"/>
      </w:pPr>
    </w:p>
    <w:p w14:paraId="56C62151" w14:textId="77777777" w:rsidR="001506B6" w:rsidRDefault="001506B6" w:rsidP="00341D91">
      <w:pPr>
        <w:spacing w:after="0" w:line="259" w:lineRule="auto"/>
        <w:ind w:left="0" w:right="14" w:firstLine="0"/>
        <w:jc w:val="center"/>
      </w:pPr>
    </w:p>
    <w:p w14:paraId="5484133E" w14:textId="77777777" w:rsidR="002018C5" w:rsidRDefault="002018C5" w:rsidP="00341D91">
      <w:pPr>
        <w:spacing w:after="0" w:line="259" w:lineRule="auto"/>
        <w:ind w:left="0" w:right="14" w:firstLine="0"/>
        <w:jc w:val="center"/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2018C5" w:rsidRPr="00316F22" w14:paraId="45ED03D2" w14:textId="77777777" w:rsidTr="00175FC5">
        <w:tc>
          <w:tcPr>
            <w:tcW w:w="9781" w:type="dxa"/>
            <w:gridSpan w:val="2"/>
            <w:shd w:val="clear" w:color="auto" w:fill="B4C6E7" w:themeFill="accent1" w:themeFillTint="66"/>
          </w:tcPr>
          <w:p w14:paraId="69E30969" w14:textId="7967D32D" w:rsidR="002018C5" w:rsidRPr="00316F22" w:rsidRDefault="002018C5" w:rsidP="00175FC5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CARGO: </w:t>
            </w:r>
            <w:r w:rsidR="00917AA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TÉCNICO EM INFORMÁTICA</w:t>
            </w:r>
          </w:p>
        </w:tc>
      </w:tr>
      <w:tr w:rsidR="002018C5" w:rsidRPr="007F69E9" w14:paraId="120D2108" w14:textId="77777777" w:rsidTr="00175FC5">
        <w:tc>
          <w:tcPr>
            <w:tcW w:w="4890" w:type="dxa"/>
          </w:tcPr>
          <w:p w14:paraId="30B860BD" w14:textId="2F03A0B5" w:rsidR="002018C5" w:rsidRPr="007F69E9" w:rsidRDefault="002018C5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LOTAÇÃO: </w:t>
            </w:r>
            <w:r w:rsidRPr="00965FE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Gerência</w:t>
            </w:r>
            <w:r w:rsidR="00D1007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Administrativa</w:t>
            </w:r>
          </w:p>
        </w:tc>
        <w:tc>
          <w:tcPr>
            <w:tcW w:w="4891" w:type="dxa"/>
          </w:tcPr>
          <w:p w14:paraId="2C63F725" w14:textId="0D0B2DE3" w:rsidR="002018C5" w:rsidRPr="007F69E9" w:rsidRDefault="002018C5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2866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SUPERIOR IMEDIATO:</w:t>
            </w:r>
            <w:r w:rsidRPr="0028661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 w:rsidRPr="000D03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Gerente</w:t>
            </w:r>
            <w:r w:rsidR="007759C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Administrativo</w:t>
            </w:r>
          </w:p>
        </w:tc>
      </w:tr>
      <w:tr w:rsidR="002018C5" w:rsidRPr="00F84C20" w14:paraId="7F70304F" w14:textId="77777777" w:rsidTr="00175FC5">
        <w:tc>
          <w:tcPr>
            <w:tcW w:w="9781" w:type="dxa"/>
            <w:gridSpan w:val="2"/>
          </w:tcPr>
          <w:p w14:paraId="1CB8FA8A" w14:textId="77777777" w:rsidR="002018C5" w:rsidRPr="00F84C20" w:rsidRDefault="002018C5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NATUREZA: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Cargo Efetivo </w:t>
            </w:r>
          </w:p>
        </w:tc>
      </w:tr>
      <w:tr w:rsidR="002018C5" w:rsidRPr="00316F22" w14:paraId="54510B51" w14:textId="77777777" w:rsidTr="00175FC5">
        <w:tc>
          <w:tcPr>
            <w:tcW w:w="9781" w:type="dxa"/>
            <w:gridSpan w:val="2"/>
          </w:tcPr>
          <w:p w14:paraId="0DFA3F0A" w14:textId="09FC33D7" w:rsidR="002018C5" w:rsidRPr="00316F22" w:rsidRDefault="002018C5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FORMAÇÃO: </w:t>
            </w:r>
            <w:r w:rsidR="00FD2C0F" w:rsidRPr="00FD2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Ensino Médio Completo e Curso Técnico em Informática</w:t>
            </w:r>
          </w:p>
        </w:tc>
      </w:tr>
      <w:tr w:rsidR="002018C5" w:rsidRPr="00316F22" w14:paraId="29710C49" w14:textId="77777777" w:rsidTr="00175FC5">
        <w:tc>
          <w:tcPr>
            <w:tcW w:w="9781" w:type="dxa"/>
            <w:gridSpan w:val="2"/>
          </w:tcPr>
          <w:p w14:paraId="442C1477" w14:textId="77777777" w:rsidR="002018C5" w:rsidRPr="0038526B" w:rsidRDefault="002018C5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ATRIBUIÇÕES: </w:t>
            </w:r>
          </w:p>
          <w:p w14:paraId="5AE957D0" w14:textId="5AB21136" w:rsidR="00967C0F" w:rsidRPr="00967C0F" w:rsidRDefault="002018C5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→</w:t>
            </w:r>
            <w:r>
              <w:t xml:space="preserve"> </w:t>
            </w:r>
            <w:r w:rsidR="00967C0F">
              <w:t>P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lanejar, organizar e executar as atividades da Área com base nas determinações de seu superior;</w:t>
            </w:r>
          </w:p>
          <w:p w14:paraId="44DAB3F5" w14:textId="34366481" w:rsidR="00967C0F" w:rsidRPr="00967C0F" w:rsidRDefault="00967C0F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→ C</w:t>
            </w:r>
            <w:r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umprir as normas e instruções de serviços, com eficácia, para o desenvolvimento das rotinas de trabalho;</w:t>
            </w:r>
          </w:p>
          <w:p w14:paraId="15369F57" w14:textId="1B349CF4" w:rsidR="00967C0F" w:rsidRPr="00967C0F" w:rsidRDefault="00967C0F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Atender às necessidades demandadas pelas áreas do Conselho;</w:t>
            </w:r>
          </w:p>
          <w:p w14:paraId="6B8B7E35" w14:textId="76550560" w:rsidR="00967C0F" w:rsidRPr="00967C0F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lastRenderedPageBreak/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Garantir a disponibilidade dos recursos de TI, quanto a operação, licenças e demais atualizações necessárias, bem como a correta utilização, tramitação, disseminação, classificação, armazenamento, recuperação e controle da informação;</w:t>
            </w:r>
          </w:p>
          <w:p w14:paraId="61759A88" w14:textId="585AE3CC" w:rsidR="00967C0F" w:rsidRPr="00967C0F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Compilar informações extraídas dos módulos do SICCAU; </w:t>
            </w:r>
          </w:p>
          <w:p w14:paraId="77B6472B" w14:textId="4B6691FA" w:rsidR="00967C0F" w:rsidRPr="00967C0F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Gerar relatórios operacionais de auxílio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à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s áreas clientes; </w:t>
            </w:r>
          </w:p>
          <w:p w14:paraId="26D52ED0" w14:textId="292691D7" w:rsidR="00967C0F" w:rsidRPr="00967C0F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Prestar suporte técnico em questões de TI; </w:t>
            </w:r>
          </w:p>
          <w:p w14:paraId="5B71B482" w14:textId="3E4E3C80" w:rsidR="00967C0F" w:rsidRPr="00967C0F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Auxiliar a seleção de dados de bases diversas de forma a prover informações para o IGEO; </w:t>
            </w:r>
          </w:p>
          <w:p w14:paraId="3426BBFD" w14:textId="28A54853" w:rsidR="00967C0F" w:rsidRPr="00967C0F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Instalar e configurar softwares e hardwares; </w:t>
            </w:r>
          </w:p>
          <w:p w14:paraId="4D06ADCE" w14:textId="7AD5CAC6" w:rsidR="00967C0F" w:rsidRPr="00967C0F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Monitorar o funcionamento da rede e dos sistemas; </w:t>
            </w:r>
          </w:p>
          <w:p w14:paraId="144689F6" w14:textId="3CA24257" w:rsidR="00967C0F" w:rsidRPr="00967C0F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Orientar usuários na utilização de softwares de automação de escritório e internet; </w:t>
            </w:r>
          </w:p>
          <w:p w14:paraId="712758D6" w14:textId="32E8C41A" w:rsidR="00967C0F" w:rsidRPr="00967C0F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Prestar atendimento via acesso remoto; </w:t>
            </w:r>
          </w:p>
          <w:p w14:paraId="0D880BF9" w14:textId="05DA796E" w:rsidR="00967C0F" w:rsidRPr="00967C0F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Informar usuários quanto a problemas de inoperância da rede, bem como retorno de atividade; </w:t>
            </w:r>
          </w:p>
          <w:p w14:paraId="373FF73F" w14:textId="35D42E98" w:rsidR="00967C0F" w:rsidRPr="00967C0F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Executar manutenção preventiva e corretiva nos equipamentos; </w:t>
            </w:r>
          </w:p>
          <w:p w14:paraId="2BFCF0AC" w14:textId="7469BA6E" w:rsidR="00967C0F" w:rsidRPr="00967C0F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Manter atualizado o inventário de hardware e software; </w:t>
            </w:r>
          </w:p>
          <w:p w14:paraId="21A9C696" w14:textId="7E655CB7" w:rsidR="00967C0F" w:rsidRPr="00967C0F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Registrar e elaborar relatório de atividades; </w:t>
            </w:r>
          </w:p>
          <w:p w14:paraId="093422A4" w14:textId="7EDB3AA1" w:rsidR="00967C0F" w:rsidRPr="00967C0F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Garantir alta disponibilidade de internet acionando contingência; </w:t>
            </w:r>
          </w:p>
          <w:p w14:paraId="30219F42" w14:textId="29DD595F" w:rsidR="00967C0F" w:rsidRPr="00967C0F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Especificar materiais, componentes e equipamentos necessários a TI;</w:t>
            </w:r>
          </w:p>
          <w:p w14:paraId="4CC129E5" w14:textId="2AE4A6C6" w:rsidR="002018C5" w:rsidRPr="00316F22" w:rsidRDefault="00BE33C8" w:rsidP="00967C0F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→ </w:t>
            </w:r>
            <w:r w:rsidR="00967C0F" w:rsidRPr="00967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Dar suporte e manter em operação em nível de configurações e manutenções os sites do CAU/RO.</w:t>
            </w:r>
          </w:p>
        </w:tc>
      </w:tr>
    </w:tbl>
    <w:p w14:paraId="6717A623" w14:textId="77777777" w:rsidR="002018C5" w:rsidRDefault="002018C5" w:rsidP="00341D91">
      <w:pPr>
        <w:spacing w:after="0" w:line="259" w:lineRule="auto"/>
        <w:ind w:left="0" w:right="14" w:firstLine="0"/>
        <w:jc w:val="center"/>
      </w:pPr>
    </w:p>
    <w:p w14:paraId="48889349" w14:textId="77777777" w:rsidR="00BE33C8" w:rsidRDefault="00BE33C8" w:rsidP="00341D91">
      <w:pPr>
        <w:spacing w:after="0" w:line="259" w:lineRule="auto"/>
        <w:ind w:left="0" w:right="14" w:firstLine="0"/>
        <w:jc w:val="center"/>
      </w:pPr>
    </w:p>
    <w:p w14:paraId="70FBB6E4" w14:textId="77777777" w:rsidR="00BE33C8" w:rsidRDefault="00BE33C8" w:rsidP="00341D91">
      <w:pPr>
        <w:spacing w:after="0" w:line="259" w:lineRule="auto"/>
        <w:ind w:left="0" w:right="14" w:firstLine="0"/>
        <w:jc w:val="center"/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E33C8" w:rsidRPr="00316F22" w14:paraId="4EDABD84" w14:textId="77777777" w:rsidTr="00175FC5">
        <w:tc>
          <w:tcPr>
            <w:tcW w:w="9781" w:type="dxa"/>
            <w:gridSpan w:val="2"/>
            <w:shd w:val="clear" w:color="auto" w:fill="B4C6E7" w:themeFill="accent1" w:themeFillTint="66"/>
          </w:tcPr>
          <w:p w14:paraId="03A43D92" w14:textId="4CE84D96" w:rsidR="00BE33C8" w:rsidRPr="00316F22" w:rsidRDefault="00BE33C8" w:rsidP="00175FC5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CARGO: </w:t>
            </w:r>
            <w:r w:rsidR="0009435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ASSISTENTE EM ATENDIMENTO</w:t>
            </w:r>
          </w:p>
        </w:tc>
      </w:tr>
      <w:tr w:rsidR="00BE33C8" w:rsidRPr="007F69E9" w14:paraId="284E0F2E" w14:textId="77777777" w:rsidTr="00175FC5">
        <w:tc>
          <w:tcPr>
            <w:tcW w:w="4890" w:type="dxa"/>
          </w:tcPr>
          <w:p w14:paraId="38A542A0" w14:textId="5FBFF414" w:rsidR="00BE33C8" w:rsidRPr="007F69E9" w:rsidRDefault="00BE33C8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LOTAÇÃO: </w:t>
            </w:r>
            <w:r w:rsidRPr="00965FE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Gerência</w:t>
            </w:r>
            <w:r w:rsidR="0009435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Técnica e de Fiscalização</w:t>
            </w:r>
          </w:p>
        </w:tc>
        <w:tc>
          <w:tcPr>
            <w:tcW w:w="4891" w:type="dxa"/>
          </w:tcPr>
          <w:p w14:paraId="36F9CD84" w14:textId="0A01FA86" w:rsidR="00BE33C8" w:rsidRPr="007F69E9" w:rsidRDefault="00BE33C8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286619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>SUPERIOR IMEDIATO:</w:t>
            </w:r>
            <w:r w:rsidRPr="0028661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 w:rsidRPr="000D033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Gerente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 </w:t>
            </w:r>
            <w:r w:rsidR="0009435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Técnico e de Fiscalização</w:t>
            </w:r>
          </w:p>
        </w:tc>
      </w:tr>
      <w:tr w:rsidR="00BE33C8" w:rsidRPr="00F84C20" w14:paraId="54C25835" w14:textId="77777777" w:rsidTr="00175FC5">
        <w:tc>
          <w:tcPr>
            <w:tcW w:w="9781" w:type="dxa"/>
            <w:gridSpan w:val="2"/>
          </w:tcPr>
          <w:p w14:paraId="55A92376" w14:textId="77777777" w:rsidR="00BE33C8" w:rsidRPr="00F84C20" w:rsidRDefault="00BE33C8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NATUREZA: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Cargo Efetivo </w:t>
            </w:r>
          </w:p>
        </w:tc>
      </w:tr>
      <w:tr w:rsidR="00BE33C8" w:rsidRPr="00316F22" w14:paraId="385D753C" w14:textId="77777777" w:rsidTr="00175FC5">
        <w:tc>
          <w:tcPr>
            <w:tcW w:w="9781" w:type="dxa"/>
            <w:gridSpan w:val="2"/>
          </w:tcPr>
          <w:p w14:paraId="3EBECA23" w14:textId="2AFE6108" w:rsidR="00BE33C8" w:rsidRPr="00316F22" w:rsidRDefault="00BE33C8" w:rsidP="00175FC5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FORMAÇÃO: </w:t>
            </w:r>
            <w:r w:rsidRPr="00FD2C0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 xml:space="preserve">Ensino Médio Completo </w:t>
            </w:r>
          </w:p>
        </w:tc>
      </w:tr>
      <w:tr w:rsidR="00BE33C8" w:rsidRPr="00316F22" w14:paraId="33E9E926" w14:textId="77777777" w:rsidTr="00175FC5">
        <w:tc>
          <w:tcPr>
            <w:tcW w:w="9781" w:type="dxa"/>
            <w:gridSpan w:val="2"/>
          </w:tcPr>
          <w:p w14:paraId="74675470" w14:textId="77777777" w:rsidR="00BE33C8" w:rsidRPr="00A906C1" w:rsidRDefault="00BE33C8" w:rsidP="00175FC5">
            <w:pPr>
              <w:spacing w:after="0" w:line="240" w:lineRule="auto"/>
              <w:ind w:left="0" w:right="0" w:firstLine="0"/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316F22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ja-JP"/>
              </w:rPr>
              <w:t xml:space="preserve">ATRIBUIÇÕES: </w:t>
            </w:r>
          </w:p>
          <w:p w14:paraId="4F229365" w14:textId="299B3E63" w:rsidR="00AB0560" w:rsidRPr="00A906C1" w:rsidRDefault="00BE33C8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1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  <w:t>→</w:t>
            </w:r>
            <w:r w:rsidRPr="00A90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Realizar atividades de atendimento aos arquitetos e urbanistas e público em geral por telefone, mensagem eletrônica, presencial, entre outros meios, ainda que digitais, esclarecendo dúvidas e adotando as medidas necessárias para cada ocorrência.</w:t>
            </w:r>
          </w:p>
          <w:p w14:paraId="7C7D6207" w14:textId="4C64E6B4" w:rsidR="00AB0560" w:rsidRPr="00A906C1" w:rsidRDefault="00A906C1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 xml:space="preserve">Dar suporte no esclarecimento de dúvidas, registro de reclamações e prestar, entre outros auxílios, informações diversas para o efetivo desenvolvimento das rotinas de trabalho; </w:t>
            </w:r>
          </w:p>
          <w:p w14:paraId="7126ACA9" w14:textId="7522B834" w:rsidR="00AB0560" w:rsidRPr="00A906C1" w:rsidRDefault="00A906C1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Recepcionar e atender o público externo, pelos meios disponíveis de atendimento, orientando e esclarecendo quanto aos procedimentos inerentes à atividade profissional, bem como os procedimentos para coleta biométrica e direcionando as solicitações para os setores responsáveis;</w:t>
            </w:r>
          </w:p>
          <w:p w14:paraId="73BAD4FD" w14:textId="408BCC3B" w:rsidR="00AB0560" w:rsidRPr="00A906C1" w:rsidRDefault="00A906C1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 xml:space="preserve">Efetuar e suportar o processo de abertura e fechamento de protocolos de atendimento ao público; </w:t>
            </w:r>
          </w:p>
          <w:p w14:paraId="6189E904" w14:textId="52B2E992" w:rsidR="00AB0560" w:rsidRPr="00A906C1" w:rsidRDefault="00A906C1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 xml:space="preserve">Efetivar os cadastros necessários nos sistemas informatizados para emissão da carteira profissional da classe, inclusive coleta biométrica; </w:t>
            </w:r>
          </w:p>
          <w:p w14:paraId="02BD2915" w14:textId="5944FD06" w:rsidR="00AB0560" w:rsidRPr="00A906C1" w:rsidRDefault="00A906C1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 xml:space="preserve">Registrar diariamente as demandas oriundas dos canais de atendimento ao público para gerar relatórios que irão subsidiar diretrizes de melhoramento no serviço prestado pelo órgão. </w:t>
            </w:r>
          </w:p>
          <w:p w14:paraId="2DDDA9F3" w14:textId="4B88C764" w:rsidR="00AB0560" w:rsidRPr="00A906C1" w:rsidRDefault="00A906C1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Monitorar a recepção de e-mails direcionados para o Setor pelos profissionais da Arquitetura e Urbanismo e adotar os procedimentos necessários previstos nos fluxogramas, processos e normas de trabalho do CAU.</w:t>
            </w:r>
          </w:p>
          <w:p w14:paraId="2BCDA646" w14:textId="2C51DFA7" w:rsidR="00AB0560" w:rsidRPr="00A906C1" w:rsidRDefault="007220FF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 xml:space="preserve">Instruir e executar e realizar registros profissionais de arquitetos e urbanistas, bem como de empresas do ramo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 xml:space="preserve">rquitetura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rbanismo, fazendo lançamento de dados no sistema de profissionais da Arquitetura e Urbanismo;</w:t>
            </w:r>
          </w:p>
          <w:p w14:paraId="0B70917E" w14:textId="34CB107A" w:rsidR="00AB0560" w:rsidRPr="00A906C1" w:rsidRDefault="007220FF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Organizar, verificar e registrar documentações;</w:t>
            </w:r>
          </w:p>
          <w:p w14:paraId="788A3BE1" w14:textId="564F5328" w:rsidR="00AB0560" w:rsidRPr="00A906C1" w:rsidRDefault="007220FF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Realizar buscas em sites oficiais.</w:t>
            </w:r>
          </w:p>
          <w:p w14:paraId="6A280DEA" w14:textId="5C27A45D" w:rsidR="00AB0560" w:rsidRPr="00A906C1" w:rsidRDefault="007220FF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Elaborar, na fase inicial, processo (montagem) através de diligência e guarda de certidões de acervo técnico e atestados de capacidade técnica (nacional/estrangeiro emitidos pelos contratantes) tramitando para análise técnica;</w:t>
            </w:r>
          </w:p>
          <w:p w14:paraId="1DAAA87F" w14:textId="3CE6FF31" w:rsidR="00AB0560" w:rsidRPr="00A906C1" w:rsidRDefault="00366C3A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Organizar, montar e operar equipamento de cadastramento biométrico;</w:t>
            </w:r>
          </w:p>
          <w:p w14:paraId="370EC57D" w14:textId="20945579" w:rsidR="00AB0560" w:rsidRPr="00A906C1" w:rsidRDefault="00366C3A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Instruir a reativação/suspensão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 xml:space="preserve"> registro, fazendo os lançamentos de dados no sistema, anotar e incluir cursos e títulos obtidos e/ou concluídos;</w:t>
            </w:r>
          </w:p>
          <w:p w14:paraId="4CBB0C79" w14:textId="022E53BC" w:rsidR="00AB0560" w:rsidRPr="00A906C1" w:rsidRDefault="00366C3A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Identificar e corrigir erros de cadastro nos registros de profissionais e empresas;</w:t>
            </w:r>
          </w:p>
          <w:p w14:paraId="3EDA6369" w14:textId="50FB6D78" w:rsidR="00AB0560" w:rsidRPr="00A906C1" w:rsidRDefault="00366C3A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Solicitar e controlar documentação pendente ou faltante;</w:t>
            </w:r>
          </w:p>
          <w:p w14:paraId="5B248ABC" w14:textId="1178BD02" w:rsidR="00AB0560" w:rsidRPr="00A906C1" w:rsidRDefault="00366C3A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Diligenciar documentação para análise ou tramitar as solicitações quando necessário;</w:t>
            </w:r>
          </w:p>
          <w:p w14:paraId="23EB351A" w14:textId="7920E7F9" w:rsidR="00AB0560" w:rsidRPr="00A906C1" w:rsidRDefault="00366C3A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Executar tarefas relacionadas com cadastramento, emissão, tramitação e recebimento de protocolos e documentos;</w:t>
            </w:r>
          </w:p>
          <w:p w14:paraId="1160E204" w14:textId="1F7390DB" w:rsidR="00AB0560" w:rsidRPr="00A906C1" w:rsidRDefault="004261B0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Operar equipamentos de tecnologias da informação, bem como sistemas corporativos informatizados;</w:t>
            </w:r>
          </w:p>
          <w:p w14:paraId="4CCB7670" w14:textId="31E064B4" w:rsidR="00AB0560" w:rsidRPr="00A906C1" w:rsidRDefault="004261B0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Executar serviços de digitação, anotação, transferência de recados, expedição, processamento de informações e relatórios dos serviços realizados, bem como realização, recepção e transferência de chamadas telefônicas no departamento/setor e operação de equipamentos de fax e de informática;</w:t>
            </w:r>
          </w:p>
          <w:p w14:paraId="348B8F5D" w14:textId="08A12313" w:rsidR="00AB0560" w:rsidRPr="00A906C1" w:rsidRDefault="004261B0" w:rsidP="00AB05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Suprir as Comissões da Instituição de informações, dados e relatórios, dentre outras atividades correlatas;</w:t>
            </w:r>
          </w:p>
          <w:p w14:paraId="600B7DE7" w14:textId="6AF8D5BE" w:rsidR="00BE33C8" w:rsidRPr="00316F22" w:rsidRDefault="004261B0" w:rsidP="00AB0560">
            <w:pPr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B0560" w:rsidRPr="00A906C1">
              <w:rPr>
                <w:rFonts w:ascii="Times New Roman" w:hAnsi="Times New Roman" w:cs="Times New Roman"/>
                <w:sz w:val="24"/>
                <w:szCs w:val="24"/>
              </w:rPr>
              <w:t>Executar outras tarefas semelhantes ou correlatas às anteriormente descritas quanto à complexidade e responsabilidade, sempre que necessário e a critério da chefia imediata</w:t>
            </w:r>
            <w:r w:rsidR="005D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C1749A4" w14:textId="674E3A20" w:rsidR="004817E3" w:rsidRDefault="004817E3" w:rsidP="00341D91">
      <w:pPr>
        <w:spacing w:after="0" w:line="259" w:lineRule="auto"/>
        <w:ind w:left="0" w:right="14" w:firstLine="0"/>
        <w:jc w:val="center"/>
        <w:sectPr w:rsidR="004817E3" w:rsidSect="004D4D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9" w:h="16841"/>
          <w:pgMar w:top="720" w:right="1134" w:bottom="720" w:left="1134" w:header="510" w:footer="130" w:gutter="0"/>
          <w:cols w:space="720"/>
          <w:titlePg/>
          <w:docGrid w:linePitch="299"/>
        </w:sectPr>
      </w:pPr>
    </w:p>
    <w:p w14:paraId="54DC3396" w14:textId="1EB3EB85" w:rsidR="00894500" w:rsidRDefault="00894500" w:rsidP="002A7250">
      <w:pPr>
        <w:pStyle w:val="Ttulo2"/>
        <w:jc w:val="center"/>
        <w:rPr>
          <w:rFonts w:ascii="Arial Narrow" w:hAnsi="Arial Narrow"/>
          <w:sz w:val="18"/>
          <w:szCs w:val="18"/>
          <w:highlight w:val="cyan"/>
        </w:rPr>
      </w:pPr>
    </w:p>
    <w:sectPr w:rsidR="00894500" w:rsidSect="00B56A15">
      <w:footerReference w:type="default" r:id="rId17"/>
      <w:pgSz w:w="11899" w:h="16841"/>
      <w:pgMar w:top="1134" w:right="1701" w:bottom="1560" w:left="1134" w:header="720" w:footer="3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793D" w14:textId="77777777" w:rsidR="00E36573" w:rsidRDefault="00E36573">
      <w:pPr>
        <w:spacing w:after="0" w:line="240" w:lineRule="auto"/>
      </w:pPr>
      <w:r>
        <w:separator/>
      </w:r>
    </w:p>
  </w:endnote>
  <w:endnote w:type="continuationSeparator" w:id="0">
    <w:p w14:paraId="429C9D37" w14:textId="77777777" w:rsidR="00E36573" w:rsidRDefault="00E3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1BDE" w14:textId="77777777" w:rsidR="001C7B85" w:rsidRDefault="001C7B8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FE1A" w14:textId="2D0538B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hidden="0" allowOverlap="1" wp14:anchorId="3C5D7D94" wp14:editId="3F767E8A">
              <wp:simplePos x="0" y="0"/>
              <wp:positionH relativeFrom="page">
                <wp:posOffset>-22225</wp:posOffset>
              </wp:positionH>
              <wp:positionV relativeFrom="paragraph">
                <wp:posOffset>-15240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ABA8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-1.75pt;margin-top:-1.2pt;width:596.4pt;height:1.2p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BzJmMu3QAAAAc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162A02D1" w14:textId="7777777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64BAB775" w14:textId="39E4702D" w:rsidR="001C7B85" w:rsidRPr="00112E5B" w:rsidRDefault="00974558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1C7B85">
          <w:fldChar w:fldCharType="begin"/>
        </w:r>
        <w:r w:rsidR="001C7B85">
          <w:instrText>PAGE   \* MERGEFORMAT</w:instrText>
        </w:r>
        <w:r w:rsidR="001C7B85">
          <w:fldChar w:fldCharType="separate"/>
        </w:r>
        <w:r w:rsidR="001C7B85">
          <w:t>2</w:t>
        </w:r>
        <w:r w:rsidR="001C7B85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861A" w14:textId="77777777" w:rsidR="001C7B85" w:rsidRDefault="001C7B8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8C60" w14:textId="15F524F0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hidden="0" allowOverlap="1" wp14:anchorId="7896C10F" wp14:editId="2E1B8C5F">
              <wp:simplePos x="0" y="0"/>
              <wp:positionH relativeFrom="page">
                <wp:posOffset>11430</wp:posOffset>
              </wp:positionH>
              <wp:positionV relativeFrom="paragraph">
                <wp:posOffset>-15240</wp:posOffset>
              </wp:positionV>
              <wp:extent cx="11520000" cy="15240"/>
              <wp:effectExtent l="0" t="0" r="24765" b="22860"/>
              <wp:wrapNone/>
              <wp:docPr id="23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0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5121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.9pt;margin-top:-1.2pt;width:907.1pt;height:1.2p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51BD1C3C" w14:textId="7777777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5EF11013" w14:textId="77777777" w:rsidR="001C7B85" w:rsidRPr="00112E5B" w:rsidRDefault="00974558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46450047"/>
        <w:docPartObj>
          <w:docPartGallery w:val="Page Numbers (Bottom of Page)"/>
          <w:docPartUnique/>
        </w:docPartObj>
      </w:sdtPr>
      <w:sdtEndPr/>
      <w:sdtContent>
        <w:r w:rsidR="001C7B85">
          <w:fldChar w:fldCharType="begin"/>
        </w:r>
        <w:r w:rsidR="001C7B85">
          <w:instrText>PAGE   \* MERGEFORMAT</w:instrText>
        </w:r>
        <w:r w:rsidR="001C7B85">
          <w:fldChar w:fldCharType="separate"/>
        </w:r>
        <w:r w:rsidR="001C7B85">
          <w:t>2</w:t>
        </w:r>
        <w:r w:rsidR="001C7B8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1234" w14:textId="77777777" w:rsidR="00E36573" w:rsidRDefault="00E36573">
      <w:pPr>
        <w:spacing w:after="0" w:line="240" w:lineRule="auto"/>
      </w:pPr>
      <w:r>
        <w:separator/>
      </w:r>
    </w:p>
  </w:footnote>
  <w:footnote w:type="continuationSeparator" w:id="0">
    <w:p w14:paraId="55043BC2" w14:textId="77777777" w:rsidR="00E36573" w:rsidRDefault="00E3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883F" w14:textId="0BC6F97B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0DA25D3" wp14:editId="002EE700">
          <wp:simplePos x="0" y="0"/>
          <wp:positionH relativeFrom="page">
            <wp:align>left</wp:align>
          </wp:positionH>
          <wp:positionV relativeFrom="paragraph">
            <wp:posOffset>-541020</wp:posOffset>
          </wp:positionV>
          <wp:extent cx="7597140" cy="952500"/>
          <wp:effectExtent l="0" t="0" r="3810" b="0"/>
          <wp:wrapSquare wrapText="bothSides" distT="0" distB="0" distL="114300" distR="11430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B98F" w14:textId="0E095AB4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5C4CE918" wp14:editId="13EBD30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7140" cy="952500"/>
          <wp:effectExtent l="0" t="0" r="3810" b="0"/>
          <wp:wrapSquare wrapText="bothSides" distT="0" distB="0" distL="114300" distR="114300"/>
          <wp:docPr id="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BEC1" w14:textId="71C528D8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3BCCEC5" wp14:editId="4E2A559D">
          <wp:simplePos x="0" y="0"/>
          <wp:positionH relativeFrom="page">
            <wp:posOffset>0</wp:posOffset>
          </wp:positionH>
          <wp:positionV relativeFrom="paragraph">
            <wp:posOffset>-313055</wp:posOffset>
          </wp:positionV>
          <wp:extent cx="7543800" cy="1069086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6E"/>
    <w:multiLevelType w:val="hybridMultilevel"/>
    <w:tmpl w:val="47D892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6C8F"/>
    <w:multiLevelType w:val="multilevel"/>
    <w:tmpl w:val="E5A819A0"/>
    <w:styleLink w:val="LFO10"/>
    <w:lvl w:ilvl="0">
      <w:start w:val="1"/>
      <w:numFmt w:val="ordinal"/>
      <w:pStyle w:val="Tpicos1"/>
      <w:lvlText w:val="%1"/>
      <w:lvlJc w:val="left"/>
      <w:pPr>
        <w:ind w:left="432" w:hanging="432"/>
      </w:pPr>
      <w:rPr>
        <w:rFonts w:ascii="Albertus" w:hAnsi="Albertus" w:cs="Times New Roman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lbertus" w:hAnsi="Albertus" w:cs="Times New Roman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lbertus" w:hAnsi="Albertus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lbertus" w:hAnsi="Albertus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B5738CF"/>
    <w:multiLevelType w:val="hybridMultilevel"/>
    <w:tmpl w:val="1876E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A7A"/>
    <w:multiLevelType w:val="hybridMultilevel"/>
    <w:tmpl w:val="19B6DF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B30"/>
    <w:multiLevelType w:val="hybridMultilevel"/>
    <w:tmpl w:val="7FD490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C54CE3"/>
    <w:multiLevelType w:val="hybridMultilevel"/>
    <w:tmpl w:val="F06261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71861"/>
    <w:multiLevelType w:val="hybridMultilevel"/>
    <w:tmpl w:val="D59202B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7536E10"/>
    <w:multiLevelType w:val="hybridMultilevel"/>
    <w:tmpl w:val="6F22EE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B751B"/>
    <w:multiLevelType w:val="hybridMultilevel"/>
    <w:tmpl w:val="A386E2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0DEC"/>
    <w:multiLevelType w:val="hybridMultilevel"/>
    <w:tmpl w:val="72104618"/>
    <w:lvl w:ilvl="0" w:tplc="04160013">
      <w:start w:val="1"/>
      <w:numFmt w:val="upp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0AD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48F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EA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65A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6CE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427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810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ADA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C40FF6"/>
    <w:multiLevelType w:val="hybridMultilevel"/>
    <w:tmpl w:val="E834C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1336"/>
    <w:multiLevelType w:val="hybridMultilevel"/>
    <w:tmpl w:val="7CD8D3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F6621"/>
    <w:multiLevelType w:val="hybridMultilevel"/>
    <w:tmpl w:val="7F22C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4630"/>
    <w:multiLevelType w:val="hybridMultilevel"/>
    <w:tmpl w:val="D17AE8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4238"/>
    <w:multiLevelType w:val="hybridMultilevel"/>
    <w:tmpl w:val="1BA85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2F16"/>
    <w:multiLevelType w:val="hybridMultilevel"/>
    <w:tmpl w:val="1A72C8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00F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F9040C"/>
    <w:multiLevelType w:val="hybridMultilevel"/>
    <w:tmpl w:val="D6540122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CF42489"/>
    <w:multiLevelType w:val="hybridMultilevel"/>
    <w:tmpl w:val="C79C3AF8"/>
    <w:lvl w:ilvl="0" w:tplc="04160019">
      <w:start w:val="1"/>
      <w:numFmt w:val="lowerLetter"/>
      <w:lvlText w:val="%1.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49046BE9"/>
    <w:multiLevelType w:val="multilevel"/>
    <w:tmpl w:val="6DD61CCC"/>
    <w:lvl w:ilvl="0">
      <w:start w:val="1"/>
      <w:numFmt w:val="decimal"/>
      <w:pStyle w:val="ARTIGOS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C41744"/>
    <w:multiLevelType w:val="hybridMultilevel"/>
    <w:tmpl w:val="77927C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51C02"/>
    <w:multiLevelType w:val="hybridMultilevel"/>
    <w:tmpl w:val="0D90893C"/>
    <w:lvl w:ilvl="0" w:tplc="43E2BC7A">
      <w:start w:val="1"/>
      <w:numFmt w:val="upperRoman"/>
      <w:pStyle w:val="INCISOS"/>
      <w:lvlText w:val="%1 -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7724F"/>
    <w:multiLevelType w:val="hybridMultilevel"/>
    <w:tmpl w:val="F5BCF414"/>
    <w:lvl w:ilvl="0" w:tplc="4634CBA0">
      <w:start w:val="1"/>
      <w:numFmt w:val="upperLetter"/>
      <w:lvlText w:val="%1."/>
      <w:lvlJc w:val="left"/>
      <w:pPr>
        <w:ind w:left="10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8980229"/>
    <w:multiLevelType w:val="hybridMultilevel"/>
    <w:tmpl w:val="A49C6CFA"/>
    <w:lvl w:ilvl="0" w:tplc="1A160154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81D03"/>
    <w:multiLevelType w:val="hybridMultilevel"/>
    <w:tmpl w:val="716E13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431E2"/>
    <w:multiLevelType w:val="hybridMultilevel"/>
    <w:tmpl w:val="F0DA9DD4"/>
    <w:lvl w:ilvl="0" w:tplc="04160013">
      <w:start w:val="1"/>
      <w:numFmt w:val="upp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47C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EF2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4EC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EDE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EE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AD8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426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2D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90039B"/>
    <w:multiLevelType w:val="hybridMultilevel"/>
    <w:tmpl w:val="075A6C4E"/>
    <w:lvl w:ilvl="0" w:tplc="04160013">
      <w:start w:val="1"/>
      <w:numFmt w:val="upperRoman"/>
      <w:lvlText w:val="%1."/>
      <w:lvlJc w:val="right"/>
      <w:pPr>
        <w:ind w:left="71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7" w15:restartNumberingAfterBreak="0">
    <w:nsid w:val="619C6CF9"/>
    <w:multiLevelType w:val="hybridMultilevel"/>
    <w:tmpl w:val="DBE8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1870"/>
    <w:multiLevelType w:val="hybridMultilevel"/>
    <w:tmpl w:val="704476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B391B"/>
    <w:multiLevelType w:val="hybridMultilevel"/>
    <w:tmpl w:val="016CDC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4BB9"/>
    <w:multiLevelType w:val="hybridMultilevel"/>
    <w:tmpl w:val="73EE0B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B7D7E"/>
    <w:multiLevelType w:val="hybridMultilevel"/>
    <w:tmpl w:val="0A465F16"/>
    <w:lvl w:ilvl="0" w:tplc="647EBE4E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77670DE8"/>
    <w:multiLevelType w:val="hybridMultilevel"/>
    <w:tmpl w:val="806062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7B5DFB"/>
    <w:multiLevelType w:val="hybridMultilevel"/>
    <w:tmpl w:val="807A5E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654CD"/>
    <w:multiLevelType w:val="hybridMultilevel"/>
    <w:tmpl w:val="2154D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87EF5"/>
    <w:multiLevelType w:val="hybridMultilevel"/>
    <w:tmpl w:val="7E2E2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8793E"/>
    <w:multiLevelType w:val="hybridMultilevel"/>
    <w:tmpl w:val="14DECBD6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DAF6DE9"/>
    <w:multiLevelType w:val="hybridMultilevel"/>
    <w:tmpl w:val="BB96EC02"/>
    <w:lvl w:ilvl="0" w:tplc="BCC680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48AE0">
      <w:start w:val="1"/>
      <w:numFmt w:val="bullet"/>
      <w:lvlText w:val="o"/>
      <w:lvlJc w:val="left"/>
      <w:pPr>
        <w:ind w:left="1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C97AA">
      <w:start w:val="1"/>
      <w:numFmt w:val="bullet"/>
      <w:lvlText w:val="▪"/>
      <w:lvlJc w:val="left"/>
      <w:pPr>
        <w:ind w:left="2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E7B1E">
      <w:start w:val="1"/>
      <w:numFmt w:val="bullet"/>
      <w:lvlText w:val="•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EF8A0">
      <w:start w:val="1"/>
      <w:numFmt w:val="bullet"/>
      <w:lvlText w:val="o"/>
      <w:lvlJc w:val="left"/>
      <w:pPr>
        <w:ind w:left="3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6A482">
      <w:start w:val="1"/>
      <w:numFmt w:val="bullet"/>
      <w:lvlText w:val="▪"/>
      <w:lvlJc w:val="left"/>
      <w:pPr>
        <w:ind w:left="4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60594">
      <w:start w:val="1"/>
      <w:numFmt w:val="bullet"/>
      <w:lvlText w:val="•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4867C">
      <w:start w:val="1"/>
      <w:numFmt w:val="bullet"/>
      <w:lvlText w:val="o"/>
      <w:lvlJc w:val="left"/>
      <w:pPr>
        <w:ind w:left="5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241A0">
      <w:start w:val="1"/>
      <w:numFmt w:val="bullet"/>
      <w:lvlText w:val="▪"/>
      <w:lvlJc w:val="left"/>
      <w:pPr>
        <w:ind w:left="6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6"/>
  </w:num>
  <w:num w:numId="3">
    <w:abstractNumId w:val="15"/>
  </w:num>
  <w:num w:numId="4">
    <w:abstractNumId w:val="36"/>
  </w:num>
  <w:num w:numId="5">
    <w:abstractNumId w:val="17"/>
  </w:num>
  <w:num w:numId="6">
    <w:abstractNumId w:val="6"/>
  </w:num>
  <w:num w:numId="7">
    <w:abstractNumId w:val="4"/>
  </w:num>
  <w:num w:numId="8">
    <w:abstractNumId w:val="22"/>
  </w:num>
  <w:num w:numId="9">
    <w:abstractNumId w:val="3"/>
  </w:num>
  <w:num w:numId="10">
    <w:abstractNumId w:val="1"/>
  </w:num>
  <w:num w:numId="11">
    <w:abstractNumId w:val="18"/>
  </w:num>
  <w:num w:numId="12">
    <w:abstractNumId w:val="30"/>
  </w:num>
  <w:num w:numId="13">
    <w:abstractNumId w:val="12"/>
  </w:num>
  <w:num w:numId="14">
    <w:abstractNumId w:val="23"/>
  </w:num>
  <w:num w:numId="15">
    <w:abstractNumId w:val="9"/>
  </w:num>
  <w:num w:numId="16">
    <w:abstractNumId w:val="25"/>
  </w:num>
  <w:num w:numId="17">
    <w:abstractNumId w:val="19"/>
    <w:lvlOverride w:ilvl="0">
      <w:lvl w:ilvl="0">
        <w:start w:val="1"/>
        <w:numFmt w:val="decimal"/>
        <w:pStyle w:val="ARTIGOS"/>
        <w:lvlText w:val="Art. %1."/>
        <w:lvlJc w:val="left"/>
        <w:pPr>
          <w:ind w:left="142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1"/>
  </w:num>
  <w:num w:numId="19">
    <w:abstractNumId w:val="26"/>
  </w:num>
  <w:num w:numId="20">
    <w:abstractNumId w:val="28"/>
  </w:num>
  <w:num w:numId="21">
    <w:abstractNumId w:val="8"/>
  </w:num>
  <w:num w:numId="22">
    <w:abstractNumId w:val="2"/>
  </w:num>
  <w:num w:numId="23">
    <w:abstractNumId w:val="24"/>
  </w:num>
  <w:num w:numId="24">
    <w:abstractNumId w:val="7"/>
  </w:num>
  <w:num w:numId="25">
    <w:abstractNumId w:val="35"/>
  </w:num>
  <w:num w:numId="26">
    <w:abstractNumId w:val="20"/>
  </w:num>
  <w:num w:numId="27">
    <w:abstractNumId w:val="34"/>
  </w:num>
  <w:num w:numId="28">
    <w:abstractNumId w:val="11"/>
  </w:num>
  <w:num w:numId="29">
    <w:abstractNumId w:val="33"/>
  </w:num>
  <w:num w:numId="30">
    <w:abstractNumId w:val="0"/>
  </w:num>
  <w:num w:numId="31">
    <w:abstractNumId w:val="13"/>
  </w:num>
  <w:num w:numId="32">
    <w:abstractNumId w:val="29"/>
  </w:num>
  <w:num w:numId="33">
    <w:abstractNumId w:val="10"/>
  </w:num>
  <w:num w:numId="34">
    <w:abstractNumId w:val="14"/>
  </w:num>
  <w:num w:numId="35">
    <w:abstractNumId w:val="27"/>
  </w:num>
  <w:num w:numId="36">
    <w:abstractNumId w:val="32"/>
  </w:num>
  <w:num w:numId="37">
    <w:abstractNumId w:val="31"/>
  </w:num>
  <w:num w:numId="38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7D"/>
    <w:rsid w:val="00001A21"/>
    <w:rsid w:val="00005232"/>
    <w:rsid w:val="000221DB"/>
    <w:rsid w:val="000222DD"/>
    <w:rsid w:val="000276D5"/>
    <w:rsid w:val="00034AFB"/>
    <w:rsid w:val="00035375"/>
    <w:rsid w:val="000403D2"/>
    <w:rsid w:val="00041F54"/>
    <w:rsid w:val="000428E1"/>
    <w:rsid w:val="00045EFD"/>
    <w:rsid w:val="00045F3D"/>
    <w:rsid w:val="0004655D"/>
    <w:rsid w:val="00051DA4"/>
    <w:rsid w:val="0005539A"/>
    <w:rsid w:val="00055A4D"/>
    <w:rsid w:val="000600FA"/>
    <w:rsid w:val="00063DA7"/>
    <w:rsid w:val="00070E98"/>
    <w:rsid w:val="00071C50"/>
    <w:rsid w:val="00073B43"/>
    <w:rsid w:val="0008157F"/>
    <w:rsid w:val="00082EB8"/>
    <w:rsid w:val="0008589C"/>
    <w:rsid w:val="00094355"/>
    <w:rsid w:val="000967C9"/>
    <w:rsid w:val="000A40DF"/>
    <w:rsid w:val="000A68F5"/>
    <w:rsid w:val="000B1DF4"/>
    <w:rsid w:val="000C21EF"/>
    <w:rsid w:val="000D0334"/>
    <w:rsid w:val="000D450E"/>
    <w:rsid w:val="000D6035"/>
    <w:rsid w:val="000E1D1A"/>
    <w:rsid w:val="000F020F"/>
    <w:rsid w:val="0010406C"/>
    <w:rsid w:val="0011288F"/>
    <w:rsid w:val="001227DD"/>
    <w:rsid w:val="00137563"/>
    <w:rsid w:val="00137C80"/>
    <w:rsid w:val="00142E9D"/>
    <w:rsid w:val="001432A9"/>
    <w:rsid w:val="001506B6"/>
    <w:rsid w:val="001525CD"/>
    <w:rsid w:val="00153B5E"/>
    <w:rsid w:val="001558B5"/>
    <w:rsid w:val="00157DA3"/>
    <w:rsid w:val="0016180F"/>
    <w:rsid w:val="001625F8"/>
    <w:rsid w:val="00165C8A"/>
    <w:rsid w:val="00165D3C"/>
    <w:rsid w:val="0017036A"/>
    <w:rsid w:val="00171BE3"/>
    <w:rsid w:val="001741A9"/>
    <w:rsid w:val="00181471"/>
    <w:rsid w:val="0019307C"/>
    <w:rsid w:val="001937FD"/>
    <w:rsid w:val="0019641F"/>
    <w:rsid w:val="001A0E69"/>
    <w:rsid w:val="001A184B"/>
    <w:rsid w:val="001A2F73"/>
    <w:rsid w:val="001A5B08"/>
    <w:rsid w:val="001A7F4C"/>
    <w:rsid w:val="001C16ED"/>
    <w:rsid w:val="001C7B85"/>
    <w:rsid w:val="001D0B06"/>
    <w:rsid w:val="001D6329"/>
    <w:rsid w:val="001E0C58"/>
    <w:rsid w:val="001E642B"/>
    <w:rsid w:val="001F041A"/>
    <w:rsid w:val="001F2166"/>
    <w:rsid w:val="001F763B"/>
    <w:rsid w:val="002018C5"/>
    <w:rsid w:val="00201D89"/>
    <w:rsid w:val="0020379C"/>
    <w:rsid w:val="00206026"/>
    <w:rsid w:val="00207E1A"/>
    <w:rsid w:val="00215ECD"/>
    <w:rsid w:val="0022620D"/>
    <w:rsid w:val="0023351F"/>
    <w:rsid w:val="00240940"/>
    <w:rsid w:val="00244120"/>
    <w:rsid w:val="0025379B"/>
    <w:rsid w:val="00266285"/>
    <w:rsid w:val="00270EF1"/>
    <w:rsid w:val="00276414"/>
    <w:rsid w:val="00282F70"/>
    <w:rsid w:val="00286619"/>
    <w:rsid w:val="00293834"/>
    <w:rsid w:val="00293A37"/>
    <w:rsid w:val="00294A45"/>
    <w:rsid w:val="002979F9"/>
    <w:rsid w:val="002A53B8"/>
    <w:rsid w:val="002A7250"/>
    <w:rsid w:val="002B5286"/>
    <w:rsid w:val="002B7F9D"/>
    <w:rsid w:val="002C5362"/>
    <w:rsid w:val="002D01C1"/>
    <w:rsid w:val="002F313D"/>
    <w:rsid w:val="003001B0"/>
    <w:rsid w:val="00300F67"/>
    <w:rsid w:val="00302287"/>
    <w:rsid w:val="003023F7"/>
    <w:rsid w:val="00310200"/>
    <w:rsid w:val="0031280B"/>
    <w:rsid w:val="00314BF2"/>
    <w:rsid w:val="00316F22"/>
    <w:rsid w:val="003204EC"/>
    <w:rsid w:val="0032714F"/>
    <w:rsid w:val="00331000"/>
    <w:rsid w:val="003401E4"/>
    <w:rsid w:val="00341D91"/>
    <w:rsid w:val="00343E54"/>
    <w:rsid w:val="00343FC6"/>
    <w:rsid w:val="00355CFB"/>
    <w:rsid w:val="00366C3A"/>
    <w:rsid w:val="0037344D"/>
    <w:rsid w:val="00373ED0"/>
    <w:rsid w:val="003741E3"/>
    <w:rsid w:val="0038526B"/>
    <w:rsid w:val="00385540"/>
    <w:rsid w:val="00390CDD"/>
    <w:rsid w:val="003911AC"/>
    <w:rsid w:val="0039245B"/>
    <w:rsid w:val="003946C0"/>
    <w:rsid w:val="00396C55"/>
    <w:rsid w:val="003B3146"/>
    <w:rsid w:val="003B6032"/>
    <w:rsid w:val="003C3737"/>
    <w:rsid w:val="003D6858"/>
    <w:rsid w:val="003E364D"/>
    <w:rsid w:val="003F2213"/>
    <w:rsid w:val="003F7558"/>
    <w:rsid w:val="00401D82"/>
    <w:rsid w:val="004152AD"/>
    <w:rsid w:val="00420AA1"/>
    <w:rsid w:val="00421782"/>
    <w:rsid w:val="00421AF2"/>
    <w:rsid w:val="00423A51"/>
    <w:rsid w:val="004261B0"/>
    <w:rsid w:val="004310E3"/>
    <w:rsid w:val="00432187"/>
    <w:rsid w:val="00437777"/>
    <w:rsid w:val="00444537"/>
    <w:rsid w:val="00461A8F"/>
    <w:rsid w:val="004753F1"/>
    <w:rsid w:val="004765B6"/>
    <w:rsid w:val="00480D2F"/>
    <w:rsid w:val="004817E3"/>
    <w:rsid w:val="004821E0"/>
    <w:rsid w:val="00483DEF"/>
    <w:rsid w:val="0049439E"/>
    <w:rsid w:val="004A3493"/>
    <w:rsid w:val="004A587E"/>
    <w:rsid w:val="004B05DC"/>
    <w:rsid w:val="004B1912"/>
    <w:rsid w:val="004B6C65"/>
    <w:rsid w:val="004C0B54"/>
    <w:rsid w:val="004C5C50"/>
    <w:rsid w:val="004D0724"/>
    <w:rsid w:val="004D0777"/>
    <w:rsid w:val="004D2728"/>
    <w:rsid w:val="004D4C43"/>
    <w:rsid w:val="004D4DCE"/>
    <w:rsid w:val="004E53B6"/>
    <w:rsid w:val="004E7198"/>
    <w:rsid w:val="004F02AF"/>
    <w:rsid w:val="00500954"/>
    <w:rsid w:val="0051042E"/>
    <w:rsid w:val="005123EC"/>
    <w:rsid w:val="00517DAB"/>
    <w:rsid w:val="00521602"/>
    <w:rsid w:val="00524076"/>
    <w:rsid w:val="005322E9"/>
    <w:rsid w:val="00540891"/>
    <w:rsid w:val="005500B2"/>
    <w:rsid w:val="00551E75"/>
    <w:rsid w:val="00552F0E"/>
    <w:rsid w:val="005727A6"/>
    <w:rsid w:val="00580FC7"/>
    <w:rsid w:val="00581413"/>
    <w:rsid w:val="00584A21"/>
    <w:rsid w:val="0059094E"/>
    <w:rsid w:val="005930EC"/>
    <w:rsid w:val="00595D71"/>
    <w:rsid w:val="005A24B8"/>
    <w:rsid w:val="005A372E"/>
    <w:rsid w:val="005A7BAA"/>
    <w:rsid w:val="005B587A"/>
    <w:rsid w:val="005C26F2"/>
    <w:rsid w:val="005C3F81"/>
    <w:rsid w:val="005C44C7"/>
    <w:rsid w:val="005D1DF9"/>
    <w:rsid w:val="005D4146"/>
    <w:rsid w:val="005D537A"/>
    <w:rsid w:val="005D6D84"/>
    <w:rsid w:val="005E592C"/>
    <w:rsid w:val="005F39DC"/>
    <w:rsid w:val="006005C0"/>
    <w:rsid w:val="00610F3F"/>
    <w:rsid w:val="00612E46"/>
    <w:rsid w:val="006252EA"/>
    <w:rsid w:val="006306A4"/>
    <w:rsid w:val="00634AD5"/>
    <w:rsid w:val="00635583"/>
    <w:rsid w:val="00636C18"/>
    <w:rsid w:val="00641527"/>
    <w:rsid w:val="00643B7D"/>
    <w:rsid w:val="006452D1"/>
    <w:rsid w:val="00645FCA"/>
    <w:rsid w:val="00657283"/>
    <w:rsid w:val="0066330D"/>
    <w:rsid w:val="006725B5"/>
    <w:rsid w:val="006748F5"/>
    <w:rsid w:val="00683EEA"/>
    <w:rsid w:val="0068429B"/>
    <w:rsid w:val="0068551B"/>
    <w:rsid w:val="006866C2"/>
    <w:rsid w:val="00687714"/>
    <w:rsid w:val="00694A1A"/>
    <w:rsid w:val="006B370B"/>
    <w:rsid w:val="006B56BE"/>
    <w:rsid w:val="006C0448"/>
    <w:rsid w:val="006C0B95"/>
    <w:rsid w:val="006C4504"/>
    <w:rsid w:val="006C7906"/>
    <w:rsid w:val="006E1F10"/>
    <w:rsid w:val="006E2359"/>
    <w:rsid w:val="006F0414"/>
    <w:rsid w:val="00700C17"/>
    <w:rsid w:val="00702E0A"/>
    <w:rsid w:val="00703F23"/>
    <w:rsid w:val="00704453"/>
    <w:rsid w:val="0070488E"/>
    <w:rsid w:val="00705260"/>
    <w:rsid w:val="007149F1"/>
    <w:rsid w:val="00716849"/>
    <w:rsid w:val="007220FF"/>
    <w:rsid w:val="007334DF"/>
    <w:rsid w:val="0074682C"/>
    <w:rsid w:val="007759CB"/>
    <w:rsid w:val="007A7B5D"/>
    <w:rsid w:val="007B14D9"/>
    <w:rsid w:val="007B1A80"/>
    <w:rsid w:val="007D48DE"/>
    <w:rsid w:val="007D7938"/>
    <w:rsid w:val="007F69E9"/>
    <w:rsid w:val="0080262C"/>
    <w:rsid w:val="008036F1"/>
    <w:rsid w:val="00803850"/>
    <w:rsid w:val="00807517"/>
    <w:rsid w:val="008122C3"/>
    <w:rsid w:val="008155ED"/>
    <w:rsid w:val="00825E30"/>
    <w:rsid w:val="008328AA"/>
    <w:rsid w:val="00833324"/>
    <w:rsid w:val="00835BE8"/>
    <w:rsid w:val="00836884"/>
    <w:rsid w:val="008368CF"/>
    <w:rsid w:val="00855CD9"/>
    <w:rsid w:val="00871C16"/>
    <w:rsid w:val="008725C4"/>
    <w:rsid w:val="0087349F"/>
    <w:rsid w:val="00873625"/>
    <w:rsid w:val="008817CF"/>
    <w:rsid w:val="008824FD"/>
    <w:rsid w:val="00882AF7"/>
    <w:rsid w:val="0088352A"/>
    <w:rsid w:val="00883BE8"/>
    <w:rsid w:val="00885C79"/>
    <w:rsid w:val="00885D41"/>
    <w:rsid w:val="00894500"/>
    <w:rsid w:val="008B2AB5"/>
    <w:rsid w:val="008B38A1"/>
    <w:rsid w:val="008B4E4C"/>
    <w:rsid w:val="008C2F12"/>
    <w:rsid w:val="008C3FB1"/>
    <w:rsid w:val="008C4272"/>
    <w:rsid w:val="008C5682"/>
    <w:rsid w:val="008C6876"/>
    <w:rsid w:val="008D0BDD"/>
    <w:rsid w:val="008E3E3D"/>
    <w:rsid w:val="008F4F51"/>
    <w:rsid w:val="008F7B81"/>
    <w:rsid w:val="00903E7D"/>
    <w:rsid w:val="009041F5"/>
    <w:rsid w:val="0090604E"/>
    <w:rsid w:val="009148F9"/>
    <w:rsid w:val="0091581A"/>
    <w:rsid w:val="00916D8C"/>
    <w:rsid w:val="00917AAA"/>
    <w:rsid w:val="00924890"/>
    <w:rsid w:val="0092564F"/>
    <w:rsid w:val="009314ED"/>
    <w:rsid w:val="009343E5"/>
    <w:rsid w:val="0093631B"/>
    <w:rsid w:val="00946C3F"/>
    <w:rsid w:val="00946DE9"/>
    <w:rsid w:val="00951758"/>
    <w:rsid w:val="00955529"/>
    <w:rsid w:val="00960FA0"/>
    <w:rsid w:val="00962080"/>
    <w:rsid w:val="00965FE8"/>
    <w:rsid w:val="00967C0F"/>
    <w:rsid w:val="009734F6"/>
    <w:rsid w:val="009739C1"/>
    <w:rsid w:val="00974558"/>
    <w:rsid w:val="00976707"/>
    <w:rsid w:val="009771A6"/>
    <w:rsid w:val="00992CC6"/>
    <w:rsid w:val="009935BF"/>
    <w:rsid w:val="009936B4"/>
    <w:rsid w:val="00993D65"/>
    <w:rsid w:val="00994E97"/>
    <w:rsid w:val="009A3499"/>
    <w:rsid w:val="009A4685"/>
    <w:rsid w:val="009B47D8"/>
    <w:rsid w:val="009B6686"/>
    <w:rsid w:val="009B7FAA"/>
    <w:rsid w:val="009C07F1"/>
    <w:rsid w:val="009D1EF0"/>
    <w:rsid w:val="009E217D"/>
    <w:rsid w:val="009E594E"/>
    <w:rsid w:val="009F592F"/>
    <w:rsid w:val="009F5E5A"/>
    <w:rsid w:val="009F7247"/>
    <w:rsid w:val="00A03246"/>
    <w:rsid w:val="00A12F53"/>
    <w:rsid w:val="00A24250"/>
    <w:rsid w:val="00A31846"/>
    <w:rsid w:val="00A31A2F"/>
    <w:rsid w:val="00A47090"/>
    <w:rsid w:val="00A50DDC"/>
    <w:rsid w:val="00A51846"/>
    <w:rsid w:val="00A57468"/>
    <w:rsid w:val="00A6269B"/>
    <w:rsid w:val="00A647B6"/>
    <w:rsid w:val="00A65353"/>
    <w:rsid w:val="00A833F5"/>
    <w:rsid w:val="00A906C1"/>
    <w:rsid w:val="00A91690"/>
    <w:rsid w:val="00A92AA3"/>
    <w:rsid w:val="00AA2DC8"/>
    <w:rsid w:val="00AA357A"/>
    <w:rsid w:val="00AA36D8"/>
    <w:rsid w:val="00AA4AE8"/>
    <w:rsid w:val="00AA56F3"/>
    <w:rsid w:val="00AA6D68"/>
    <w:rsid w:val="00AB0560"/>
    <w:rsid w:val="00AB6A78"/>
    <w:rsid w:val="00AD0775"/>
    <w:rsid w:val="00AD318E"/>
    <w:rsid w:val="00AD6471"/>
    <w:rsid w:val="00AD716E"/>
    <w:rsid w:val="00AD7C43"/>
    <w:rsid w:val="00AE7FF5"/>
    <w:rsid w:val="00AF0B56"/>
    <w:rsid w:val="00AF28C0"/>
    <w:rsid w:val="00B01F01"/>
    <w:rsid w:val="00B1537E"/>
    <w:rsid w:val="00B23760"/>
    <w:rsid w:val="00B56A15"/>
    <w:rsid w:val="00B61BF1"/>
    <w:rsid w:val="00B71AA2"/>
    <w:rsid w:val="00B761F0"/>
    <w:rsid w:val="00B81909"/>
    <w:rsid w:val="00B8209A"/>
    <w:rsid w:val="00B82C90"/>
    <w:rsid w:val="00B9608B"/>
    <w:rsid w:val="00BA0572"/>
    <w:rsid w:val="00BA1C2F"/>
    <w:rsid w:val="00BB0C2E"/>
    <w:rsid w:val="00BB537C"/>
    <w:rsid w:val="00BC679C"/>
    <w:rsid w:val="00BC6967"/>
    <w:rsid w:val="00BC7DA0"/>
    <w:rsid w:val="00BD0627"/>
    <w:rsid w:val="00BD18DB"/>
    <w:rsid w:val="00BD60F8"/>
    <w:rsid w:val="00BD6BCE"/>
    <w:rsid w:val="00BD7C93"/>
    <w:rsid w:val="00BE33C8"/>
    <w:rsid w:val="00BE4618"/>
    <w:rsid w:val="00C03085"/>
    <w:rsid w:val="00C17DC7"/>
    <w:rsid w:val="00C22C90"/>
    <w:rsid w:val="00C2545A"/>
    <w:rsid w:val="00C417E3"/>
    <w:rsid w:val="00C42A57"/>
    <w:rsid w:val="00C47034"/>
    <w:rsid w:val="00C553B5"/>
    <w:rsid w:val="00C576FD"/>
    <w:rsid w:val="00C7608A"/>
    <w:rsid w:val="00C76900"/>
    <w:rsid w:val="00C81ACC"/>
    <w:rsid w:val="00C90C2D"/>
    <w:rsid w:val="00C91463"/>
    <w:rsid w:val="00C973DF"/>
    <w:rsid w:val="00CA7A95"/>
    <w:rsid w:val="00CB0906"/>
    <w:rsid w:val="00CB5B04"/>
    <w:rsid w:val="00CC1937"/>
    <w:rsid w:val="00CC5FE9"/>
    <w:rsid w:val="00CC6E50"/>
    <w:rsid w:val="00CD0158"/>
    <w:rsid w:val="00CE239F"/>
    <w:rsid w:val="00CF0003"/>
    <w:rsid w:val="00CF1368"/>
    <w:rsid w:val="00D01E78"/>
    <w:rsid w:val="00D0399D"/>
    <w:rsid w:val="00D03ECB"/>
    <w:rsid w:val="00D0414E"/>
    <w:rsid w:val="00D06557"/>
    <w:rsid w:val="00D10077"/>
    <w:rsid w:val="00D110BA"/>
    <w:rsid w:val="00D12DCB"/>
    <w:rsid w:val="00D13365"/>
    <w:rsid w:val="00D2089A"/>
    <w:rsid w:val="00D20C3C"/>
    <w:rsid w:val="00D249EB"/>
    <w:rsid w:val="00D2621A"/>
    <w:rsid w:val="00D269E2"/>
    <w:rsid w:val="00D27CE3"/>
    <w:rsid w:val="00D3030D"/>
    <w:rsid w:val="00D45422"/>
    <w:rsid w:val="00D465B5"/>
    <w:rsid w:val="00D46CC2"/>
    <w:rsid w:val="00D50574"/>
    <w:rsid w:val="00D642E3"/>
    <w:rsid w:val="00D64B7F"/>
    <w:rsid w:val="00D74073"/>
    <w:rsid w:val="00D76350"/>
    <w:rsid w:val="00D818DB"/>
    <w:rsid w:val="00D93106"/>
    <w:rsid w:val="00DA25D6"/>
    <w:rsid w:val="00DA4AD7"/>
    <w:rsid w:val="00DA5400"/>
    <w:rsid w:val="00DB53DE"/>
    <w:rsid w:val="00DB5CBB"/>
    <w:rsid w:val="00DC0753"/>
    <w:rsid w:val="00DC6189"/>
    <w:rsid w:val="00DD03B6"/>
    <w:rsid w:val="00DD3EDE"/>
    <w:rsid w:val="00DD4646"/>
    <w:rsid w:val="00DE33CC"/>
    <w:rsid w:val="00DE458B"/>
    <w:rsid w:val="00DE4801"/>
    <w:rsid w:val="00DE7593"/>
    <w:rsid w:val="00DF255F"/>
    <w:rsid w:val="00DF36D8"/>
    <w:rsid w:val="00E044FC"/>
    <w:rsid w:val="00E140C8"/>
    <w:rsid w:val="00E16C66"/>
    <w:rsid w:val="00E20138"/>
    <w:rsid w:val="00E3073A"/>
    <w:rsid w:val="00E3077B"/>
    <w:rsid w:val="00E34A21"/>
    <w:rsid w:val="00E36077"/>
    <w:rsid w:val="00E36573"/>
    <w:rsid w:val="00E40C97"/>
    <w:rsid w:val="00E51617"/>
    <w:rsid w:val="00E57564"/>
    <w:rsid w:val="00E60CE2"/>
    <w:rsid w:val="00E615CB"/>
    <w:rsid w:val="00E63352"/>
    <w:rsid w:val="00E71506"/>
    <w:rsid w:val="00E75A4A"/>
    <w:rsid w:val="00E841D3"/>
    <w:rsid w:val="00E84B4B"/>
    <w:rsid w:val="00E87813"/>
    <w:rsid w:val="00E90AB1"/>
    <w:rsid w:val="00EA0351"/>
    <w:rsid w:val="00EA3560"/>
    <w:rsid w:val="00EB1A55"/>
    <w:rsid w:val="00EB2347"/>
    <w:rsid w:val="00EB7F83"/>
    <w:rsid w:val="00EC0E3C"/>
    <w:rsid w:val="00EC5452"/>
    <w:rsid w:val="00ED7E15"/>
    <w:rsid w:val="00EE76C6"/>
    <w:rsid w:val="00EF32FB"/>
    <w:rsid w:val="00F00746"/>
    <w:rsid w:val="00F00FC9"/>
    <w:rsid w:val="00F02C7E"/>
    <w:rsid w:val="00F047C0"/>
    <w:rsid w:val="00F05F7A"/>
    <w:rsid w:val="00F0708F"/>
    <w:rsid w:val="00F07802"/>
    <w:rsid w:val="00F166CD"/>
    <w:rsid w:val="00F20D58"/>
    <w:rsid w:val="00F22974"/>
    <w:rsid w:val="00F31865"/>
    <w:rsid w:val="00F341F6"/>
    <w:rsid w:val="00F35D98"/>
    <w:rsid w:val="00F4754D"/>
    <w:rsid w:val="00F54C7C"/>
    <w:rsid w:val="00F60A6E"/>
    <w:rsid w:val="00F6217A"/>
    <w:rsid w:val="00F6586F"/>
    <w:rsid w:val="00F77203"/>
    <w:rsid w:val="00F80D09"/>
    <w:rsid w:val="00F84C20"/>
    <w:rsid w:val="00F85132"/>
    <w:rsid w:val="00F86243"/>
    <w:rsid w:val="00F90F7A"/>
    <w:rsid w:val="00F948FD"/>
    <w:rsid w:val="00F973EB"/>
    <w:rsid w:val="00FA2716"/>
    <w:rsid w:val="00FC1C47"/>
    <w:rsid w:val="00FC328C"/>
    <w:rsid w:val="00FC3BAE"/>
    <w:rsid w:val="00FC4348"/>
    <w:rsid w:val="00FD253D"/>
    <w:rsid w:val="00FD2C0F"/>
    <w:rsid w:val="00FE34C2"/>
    <w:rsid w:val="00FE5DE9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110EA"/>
  <w15:docId w15:val="{2FD4A645-15EF-42E6-BFD5-03752CF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F5"/>
    <w:pPr>
      <w:spacing w:after="33" w:line="288" w:lineRule="auto"/>
      <w:ind w:left="10" w:right="75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6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69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10" w:right="69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69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character" w:customStyle="1" w:styleId="Ttulo4Char">
    <w:name w:val="Título 4 Char"/>
    <w:link w:val="Ttulo4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Calibri" w:eastAsia="Calibri" w:hAnsi="Calibri" w:cs="Calibri"/>
      <w:b/>
      <w:color w:val="000000"/>
      <w:sz w:val="24"/>
    </w:rPr>
  </w:style>
  <w:style w:type="character" w:customStyle="1" w:styleId="Ttulo2Char">
    <w:name w:val="Título 2 Char"/>
    <w:link w:val="Ttulo2"/>
    <w:uiPriority w:val="9"/>
    <w:rPr>
      <w:rFonts w:ascii="Calibri" w:eastAsia="Calibri" w:hAnsi="Calibri" w:cs="Calibri"/>
      <w:b/>
      <w:color w:val="000000"/>
      <w:sz w:val="24"/>
    </w:rPr>
  </w:style>
  <w:style w:type="paragraph" w:styleId="Sumrio1">
    <w:name w:val="toc 1"/>
    <w:hidden/>
    <w:uiPriority w:val="39"/>
    <w:pPr>
      <w:spacing w:after="97"/>
      <w:ind w:left="25" w:right="7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Sumrio2">
    <w:name w:val="toc 2"/>
    <w:hidden/>
    <w:uiPriority w:val="39"/>
    <w:pPr>
      <w:spacing w:after="116"/>
      <w:ind w:left="250" w:right="90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DB5CBB"/>
    <w:pPr>
      <w:tabs>
        <w:tab w:val="center" w:pos="4419"/>
        <w:tab w:val="right" w:pos="8838"/>
      </w:tabs>
      <w:suppressAutoHyphens/>
      <w:autoSpaceDN w:val="0"/>
      <w:spacing w:before="120" w:after="1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DB5CB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abela">
    <w:name w:val="Tabela"/>
    <w:basedOn w:val="Normal"/>
    <w:rsid w:val="00DB5CBB"/>
    <w:pPr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argrafodaLista">
    <w:name w:val="List Paragraph"/>
    <w:basedOn w:val="Normal"/>
    <w:qFormat/>
    <w:rsid w:val="0091581A"/>
    <w:pPr>
      <w:suppressAutoHyphens/>
      <w:autoSpaceDN w:val="0"/>
      <w:spacing w:after="0" w:line="240" w:lineRule="auto"/>
      <w:ind w:left="72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ormalWeb">
    <w:name w:val="Normal (Web)"/>
    <w:basedOn w:val="Normal"/>
    <w:rsid w:val="000221DB"/>
    <w:pPr>
      <w:suppressAutoHyphens/>
      <w:autoSpaceDN w:val="0"/>
      <w:spacing w:before="100" w:after="10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1D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20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D0777"/>
    <w:pPr>
      <w:widowControl w:val="0"/>
      <w:spacing w:after="0" w:line="265" w:lineRule="exact"/>
      <w:ind w:left="64" w:right="0" w:firstLine="0"/>
      <w:jc w:val="left"/>
    </w:pPr>
    <w:rPr>
      <w:rFonts w:asciiTheme="minorHAnsi" w:eastAsiaTheme="minorEastAsia" w:hAnsiTheme="minorHAnsi"/>
      <w:color w:val="auto"/>
      <w:sz w:val="24"/>
      <w:szCs w:val="24"/>
    </w:rPr>
  </w:style>
  <w:style w:type="paragraph" w:customStyle="1" w:styleId="Tpicos1">
    <w:name w:val="Tópicos1"/>
    <w:basedOn w:val="Normal"/>
    <w:rsid w:val="00343FC6"/>
    <w:pPr>
      <w:numPr>
        <w:numId w:val="10"/>
      </w:numPr>
      <w:suppressAutoHyphens/>
      <w:autoSpaceDN w:val="0"/>
      <w:spacing w:after="0" w:line="360" w:lineRule="auto"/>
      <w:ind w:right="0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0"/>
    </w:rPr>
  </w:style>
  <w:style w:type="numbering" w:customStyle="1" w:styleId="LFO10">
    <w:name w:val="LFO10"/>
    <w:basedOn w:val="Semlista"/>
    <w:rsid w:val="00343FC6"/>
    <w:pPr>
      <w:numPr>
        <w:numId w:val="10"/>
      </w:numPr>
    </w:pPr>
  </w:style>
  <w:style w:type="character" w:styleId="Hyperlink">
    <w:name w:val="Hyperlink"/>
    <w:basedOn w:val="Fontepargpadro"/>
    <w:uiPriority w:val="99"/>
    <w:unhideWhenUsed/>
    <w:rsid w:val="00EE76C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E76C6"/>
    <w:rPr>
      <w:color w:val="800080"/>
      <w:u w:val="single"/>
    </w:rPr>
  </w:style>
  <w:style w:type="paragraph" w:customStyle="1" w:styleId="msonormal0">
    <w:name w:val="msonormal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7">
    <w:name w:val="xl67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8">
    <w:name w:val="xl68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9">
    <w:name w:val="xl69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0">
    <w:name w:val="xl70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1">
    <w:name w:val="xl71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2">
    <w:name w:val="xl72"/>
    <w:basedOn w:val="Normal"/>
    <w:rsid w:val="00EE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3">
    <w:name w:val="xl73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4">
    <w:name w:val="xl74"/>
    <w:basedOn w:val="Normal"/>
    <w:rsid w:val="00EE76C6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5">
    <w:name w:val="xl75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6">
    <w:name w:val="xl76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7">
    <w:name w:val="xl77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8">
    <w:name w:val="xl78"/>
    <w:basedOn w:val="Normal"/>
    <w:rsid w:val="00EE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9">
    <w:name w:val="xl79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0">
    <w:name w:val="xl80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4">
    <w:name w:val="xl84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5">
    <w:name w:val="xl85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6">
    <w:name w:val="xl86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7">
    <w:name w:val="xl87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8">
    <w:name w:val="xl88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9">
    <w:name w:val="xl89"/>
    <w:basedOn w:val="Normal"/>
    <w:rsid w:val="00EE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0">
    <w:name w:val="xl90"/>
    <w:basedOn w:val="Normal"/>
    <w:rsid w:val="00EE76C6"/>
    <w:pP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1">
    <w:name w:val="xl91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2">
    <w:name w:val="xl92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3">
    <w:name w:val="xl93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4">
    <w:name w:val="xl94"/>
    <w:basedOn w:val="Normal"/>
    <w:rsid w:val="00EE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5">
    <w:name w:val="xl95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6">
    <w:name w:val="xl96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7">
    <w:name w:val="xl97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8">
    <w:name w:val="xl98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9">
    <w:name w:val="xl99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0">
    <w:name w:val="xl100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2">
    <w:name w:val="xl102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4">
    <w:name w:val="xl104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5">
    <w:name w:val="xl105"/>
    <w:basedOn w:val="Normal"/>
    <w:rsid w:val="00EE76C6"/>
    <w:pP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6">
    <w:name w:val="xl106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7">
    <w:name w:val="xl107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8">
    <w:name w:val="xl108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9">
    <w:name w:val="xl109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0">
    <w:name w:val="xl110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1">
    <w:name w:val="xl111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2">
    <w:name w:val="xl11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3">
    <w:name w:val="xl113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4">
    <w:name w:val="xl114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5">
    <w:name w:val="xl115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6">
    <w:name w:val="xl116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7">
    <w:name w:val="xl117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8">
    <w:name w:val="xl118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9">
    <w:name w:val="xl119"/>
    <w:basedOn w:val="Normal"/>
    <w:rsid w:val="00EE76C6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0">
    <w:name w:val="xl120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1">
    <w:name w:val="xl121"/>
    <w:basedOn w:val="Normal"/>
    <w:rsid w:val="00EE76C6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2">
    <w:name w:val="xl12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3">
    <w:name w:val="xl123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4">
    <w:name w:val="xl124"/>
    <w:basedOn w:val="Normal"/>
    <w:rsid w:val="00EE76C6"/>
    <w:pPr>
      <w:pBdr>
        <w:top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5">
    <w:name w:val="xl125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6">
    <w:name w:val="xl126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7">
    <w:name w:val="xl127"/>
    <w:basedOn w:val="Normal"/>
    <w:rsid w:val="00EE76C6"/>
    <w:pPr>
      <w:pBdr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8">
    <w:name w:val="xl128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9">
    <w:name w:val="xl129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0">
    <w:name w:val="xl130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1">
    <w:name w:val="xl13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2">
    <w:name w:val="xl132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3">
    <w:name w:val="xl133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4">
    <w:name w:val="xl134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5">
    <w:name w:val="xl135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6">
    <w:name w:val="xl136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7">
    <w:name w:val="xl137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8">
    <w:name w:val="xl138"/>
    <w:basedOn w:val="Normal"/>
    <w:rsid w:val="00EE76C6"/>
    <w:pPr>
      <w:pBdr>
        <w:top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39">
    <w:name w:val="xl139"/>
    <w:basedOn w:val="Normal"/>
    <w:rsid w:val="00EE76C6"/>
    <w:pP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0">
    <w:name w:val="xl140"/>
    <w:basedOn w:val="Normal"/>
    <w:rsid w:val="00EE76C6"/>
    <w:pPr>
      <w:pBdr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1">
    <w:name w:val="xl141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2">
    <w:name w:val="xl142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3">
    <w:name w:val="xl143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4">
    <w:name w:val="xl144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5">
    <w:name w:val="xl145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6">
    <w:name w:val="xl146"/>
    <w:basedOn w:val="Normal"/>
    <w:rsid w:val="00EE76C6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7">
    <w:name w:val="xl147"/>
    <w:basedOn w:val="Normal"/>
    <w:rsid w:val="00EE76C6"/>
    <w:pP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8">
    <w:name w:val="xl148"/>
    <w:basedOn w:val="Normal"/>
    <w:rsid w:val="00EE76C6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9">
    <w:name w:val="xl149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0">
    <w:name w:val="xl150"/>
    <w:basedOn w:val="Normal"/>
    <w:rsid w:val="00EE76C6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1">
    <w:name w:val="xl151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2">
    <w:name w:val="xl152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3">
    <w:name w:val="xl153"/>
    <w:basedOn w:val="Normal"/>
    <w:rsid w:val="00EE76C6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4">
    <w:name w:val="xl154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5">
    <w:name w:val="xl155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6">
    <w:name w:val="xl156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7">
    <w:name w:val="xl157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8">
    <w:name w:val="xl158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9">
    <w:name w:val="xl159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60">
    <w:name w:val="xl160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1">
    <w:name w:val="xl16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2">
    <w:name w:val="xl162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63">
    <w:name w:val="xl163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4">
    <w:name w:val="xl164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5">
    <w:name w:val="xl165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6">
    <w:name w:val="xl166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7">
    <w:name w:val="xl167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8">
    <w:name w:val="xl168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9">
    <w:name w:val="xl169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0">
    <w:name w:val="xl170"/>
    <w:basedOn w:val="Normal"/>
    <w:rsid w:val="00EE76C6"/>
    <w:pPr>
      <w:pBdr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1">
    <w:name w:val="xl171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2">
    <w:name w:val="xl172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3">
    <w:name w:val="xl173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4">
    <w:name w:val="xl174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5">
    <w:name w:val="xl175"/>
    <w:basedOn w:val="Normal"/>
    <w:rsid w:val="00EE76C6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6">
    <w:name w:val="xl176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7">
    <w:name w:val="xl177"/>
    <w:basedOn w:val="Normal"/>
    <w:rsid w:val="00EE76C6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8">
    <w:name w:val="xl178"/>
    <w:basedOn w:val="Normal"/>
    <w:rsid w:val="00EE76C6"/>
    <w:pP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9">
    <w:name w:val="xl179"/>
    <w:basedOn w:val="Normal"/>
    <w:rsid w:val="00EE76C6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0">
    <w:name w:val="xl180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1">
    <w:name w:val="xl181"/>
    <w:basedOn w:val="Normal"/>
    <w:rsid w:val="00EE76C6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2">
    <w:name w:val="xl182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INCISOS">
    <w:name w:val="INCISOS"/>
    <w:basedOn w:val="Normal"/>
    <w:link w:val="INCISOSChar"/>
    <w:qFormat/>
    <w:rsid w:val="00F6586F"/>
    <w:pPr>
      <w:numPr>
        <w:numId w:val="18"/>
      </w:numPr>
      <w:tabs>
        <w:tab w:val="right" w:pos="142"/>
        <w:tab w:val="left" w:pos="426"/>
        <w:tab w:val="left" w:pos="851"/>
      </w:tabs>
      <w:spacing w:after="0" w:line="240" w:lineRule="auto"/>
      <w:ind w:right="0"/>
      <w:mirrorIndents/>
      <w:outlineLvl w:val="4"/>
    </w:pPr>
    <w:rPr>
      <w:rFonts w:ascii="Times New Roman" w:eastAsia="Times New Roman" w:hAnsi="Times New Roman" w:cs="Times New Roman"/>
      <w:color w:val="auto"/>
    </w:rPr>
  </w:style>
  <w:style w:type="character" w:customStyle="1" w:styleId="INCISOSChar">
    <w:name w:val="INCISOS Char"/>
    <w:link w:val="INCISOS"/>
    <w:rsid w:val="00F6586F"/>
    <w:rPr>
      <w:rFonts w:ascii="Times New Roman" w:eastAsia="Times New Roman" w:hAnsi="Times New Roman" w:cs="Times New Roman"/>
    </w:rPr>
  </w:style>
  <w:style w:type="paragraph" w:customStyle="1" w:styleId="PARGRAFOS">
    <w:name w:val="PARÁGRAFOS"/>
    <w:basedOn w:val="Normal"/>
    <w:link w:val="PARGRAFOSChar"/>
    <w:qFormat/>
    <w:rsid w:val="00F6586F"/>
    <w:pPr>
      <w:tabs>
        <w:tab w:val="left" w:pos="426"/>
        <w:tab w:val="left" w:pos="567"/>
      </w:tabs>
      <w:spacing w:after="0" w:line="240" w:lineRule="auto"/>
      <w:ind w:left="0" w:right="0" w:firstLine="0"/>
      <w:outlineLvl w:val="5"/>
    </w:pPr>
    <w:rPr>
      <w:rFonts w:eastAsia="Times New Roman" w:cs="Times New Roman"/>
      <w:color w:val="auto"/>
    </w:rPr>
  </w:style>
  <w:style w:type="character" w:customStyle="1" w:styleId="PARGRAFOSChar">
    <w:name w:val="PARÁGRAFOS Char"/>
    <w:link w:val="PARGRAFOS"/>
    <w:rsid w:val="00F6586F"/>
    <w:rPr>
      <w:rFonts w:ascii="Calibri" w:eastAsia="Times New Roman" w:hAnsi="Calibri" w:cs="Times New Roman"/>
    </w:rPr>
  </w:style>
  <w:style w:type="paragraph" w:customStyle="1" w:styleId="ARTIGOS">
    <w:name w:val="ARTIGOS"/>
    <w:basedOn w:val="Ttulo4"/>
    <w:link w:val="ARTIGOSChar"/>
    <w:qFormat/>
    <w:rsid w:val="00F6586F"/>
    <w:pPr>
      <w:keepNext w:val="0"/>
      <w:keepLines w:val="0"/>
      <w:numPr>
        <w:numId w:val="17"/>
      </w:numPr>
      <w:tabs>
        <w:tab w:val="left" w:pos="851"/>
      </w:tabs>
      <w:spacing w:line="240" w:lineRule="auto"/>
      <w:ind w:right="0"/>
      <w:jc w:val="both"/>
    </w:pPr>
    <w:rPr>
      <w:rFonts w:eastAsia="Times New Roman" w:cs="Times New Roman"/>
      <w:b w:val="0"/>
      <w:sz w:val="22"/>
    </w:rPr>
  </w:style>
  <w:style w:type="character" w:customStyle="1" w:styleId="ARTIGOSChar">
    <w:name w:val="ARTIGOS Char"/>
    <w:link w:val="ARTIGOS"/>
    <w:rsid w:val="00F6586F"/>
    <w:rPr>
      <w:rFonts w:ascii="Calibri" w:eastAsia="Times New Roman" w:hAnsi="Calibri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5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5CD"/>
    <w:rPr>
      <w:rFonts w:ascii="Calibri" w:eastAsia="Calibri" w:hAnsi="Calibri" w:cs="Calibri"/>
      <w:color w:val="000000"/>
    </w:rPr>
  </w:style>
  <w:style w:type="paragraph" w:customStyle="1" w:styleId="xl63">
    <w:name w:val="xl63"/>
    <w:basedOn w:val="Normal"/>
    <w:rsid w:val="00955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955529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6f32d9-fcef-4cc1-8c49-7504b3149f6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96BA3B24A345AE02228F9DD659A3" ma:contentTypeVersion="12" ma:contentTypeDescription="Crie um novo documento." ma:contentTypeScope="" ma:versionID="7a4334bd6306170d86084be41286ab5a">
  <xsd:schema xmlns:xsd="http://www.w3.org/2001/XMLSchema" xmlns:xs="http://www.w3.org/2001/XMLSchema" xmlns:p="http://schemas.microsoft.com/office/2006/metadata/properties" xmlns:ns2="ca54fa77-8711-4543-ac2f-f2eaf12a8f74" xmlns:ns3="c66f32d9-fcef-4cc1-8c49-7504b3149f6f" targetNamespace="http://schemas.microsoft.com/office/2006/metadata/properties" ma:root="true" ma:fieldsID="4df1091cbdd87f0e209b539225666989" ns2:_="" ns3:_="">
    <xsd:import namespace="ca54fa77-8711-4543-ac2f-f2eaf12a8f74"/>
    <xsd:import namespace="c66f32d9-fcef-4cc1-8c49-7504b314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fa77-8711-4543-ac2f-f2eaf12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32d9-fcef-4cc1-8c49-7504b31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F21DC-1AC7-4EFC-B3F9-A33937C59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6BDF1-69A7-43F1-90FC-6F34A289A0AC}">
  <ds:schemaRefs>
    <ds:schemaRef ds:uri="http://schemas.microsoft.com/office/2006/metadata/properties"/>
    <ds:schemaRef ds:uri="http://schemas.microsoft.com/office/infopath/2007/PartnerControls"/>
    <ds:schemaRef ds:uri="c66f32d9-fcef-4cc1-8c49-7504b3149f6f"/>
  </ds:schemaRefs>
</ds:datastoreItem>
</file>

<file path=customXml/itemProps3.xml><?xml version="1.0" encoding="utf-8"?>
<ds:datastoreItem xmlns:ds="http://schemas.openxmlformats.org/officeDocument/2006/customXml" ds:itemID="{EFD45A7A-08D4-4773-9C3F-2D7F5C83A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683AE-2D6E-4A3A-83E7-13FAA7689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fa77-8711-4543-ac2f-f2eaf12a8f74"/>
    <ds:schemaRef ds:uri="c66f32d9-fcef-4cc1-8c49-7504b314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18</Pages>
  <Words>8134</Words>
  <Characters>43928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Schurmann</dc:creator>
  <cp:keywords/>
  <cp:lastModifiedBy>Jeferson Schurmann</cp:lastModifiedBy>
  <cp:revision>198</cp:revision>
  <cp:lastPrinted>2021-01-11T16:08:00Z</cp:lastPrinted>
  <dcterms:created xsi:type="dcterms:W3CDTF">2021-05-05T20:34:00Z</dcterms:created>
  <dcterms:modified xsi:type="dcterms:W3CDTF">2021-08-09T18:13:00Z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0x010100D3D096BA3B24A345AE02228F9DD659A3</vt:lpwstr>
  </property>
  <property fmtid="{D5CDD505-2E9C-101B-9397-08002B2CF9AE}" pid="3" name="Order">
    <vt:r8>3033400</vt:r8>
  </property>
  <property fmtid="{D5CDD505-2E9C-101B-9397-08002B2CF9AE}" pid="4" name="ComplianceAssetId">
    <vt:lpwstr/>
  </property>
</Properties>
</file>