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3"/>
        <w:gridCol w:w="564"/>
        <w:gridCol w:w="1419"/>
        <w:gridCol w:w="74"/>
        <w:gridCol w:w="492"/>
        <w:gridCol w:w="1701"/>
        <w:gridCol w:w="283"/>
        <w:gridCol w:w="1276"/>
        <w:gridCol w:w="1139"/>
      </w:tblGrid>
      <w:tr w:rsidR="00D13BE1" w:rsidRPr="00D13BE1" w14:paraId="1D8080F8" w14:textId="77777777" w:rsidTr="00E91EFA">
        <w:trPr>
          <w:cantSplit/>
          <w:trHeight w:val="900"/>
          <w:jc w:val="center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258AD73" w14:textId="19F69A60" w:rsidR="00D13BE1" w:rsidRPr="00585497" w:rsidRDefault="00DF6601" w:rsidP="00585497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bookmarkStart w:id="0" w:name="_Hlk62153886"/>
            <w:r w:rsidRPr="00585497">
              <w:rPr>
                <w:b/>
                <w:bCs/>
                <w:szCs w:val="24"/>
              </w:rPr>
              <w:t>ANEXO IV</w:t>
            </w:r>
            <w:r w:rsidRPr="00585497">
              <w:rPr>
                <w:rFonts w:eastAsia="Times New Roman" w:cs="Times New Roman"/>
                <w:b/>
                <w:bCs/>
                <w:color w:val="auto"/>
                <w:szCs w:val="24"/>
              </w:rPr>
              <w:t xml:space="preserve"> - </w:t>
            </w:r>
            <w:r w:rsidR="00D13BE1" w:rsidRPr="00585497">
              <w:rPr>
                <w:rFonts w:eastAsia="Times New Roman" w:cs="Times New Roman"/>
                <w:b/>
                <w:bCs/>
                <w:color w:val="auto"/>
                <w:szCs w:val="24"/>
              </w:rPr>
              <w:t>DECLARAÇÃO DE BENS E DIREITOS</w:t>
            </w:r>
          </w:p>
          <w:p w14:paraId="2F02E7B9" w14:textId="77777777" w:rsidR="00D13BE1" w:rsidRPr="00D13BE1" w:rsidRDefault="00D13BE1" w:rsidP="00585497">
            <w:pPr>
              <w:ind w:firstLine="0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(Esta declaração deverá ser utilizada somente para isentos de declaração na Receita Federal, caso contrário entregar a própria declaração completa com recibo da Receita Federal)</w:t>
            </w:r>
          </w:p>
        </w:tc>
      </w:tr>
      <w:tr w:rsidR="00D13BE1" w:rsidRPr="00D13BE1" w14:paraId="70748207" w14:textId="77777777" w:rsidTr="00E91EFA">
        <w:trPr>
          <w:jc w:val="center"/>
        </w:trPr>
        <w:tc>
          <w:tcPr>
            <w:tcW w:w="9781" w:type="dxa"/>
            <w:gridSpan w:val="10"/>
            <w:tcBorders>
              <w:left w:val="nil"/>
              <w:bottom w:val="nil"/>
              <w:right w:val="nil"/>
            </w:tcBorders>
          </w:tcPr>
          <w:p w14:paraId="65E07EFC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4"/>
                <w:szCs w:val="20"/>
              </w:rPr>
            </w:pPr>
          </w:p>
        </w:tc>
      </w:tr>
      <w:tr w:rsidR="00D13BE1" w:rsidRPr="00D13BE1" w14:paraId="52F2D9F6" w14:textId="77777777" w:rsidTr="00E91EFA">
        <w:trPr>
          <w:jc w:val="center"/>
        </w:trPr>
        <w:tc>
          <w:tcPr>
            <w:tcW w:w="9781" w:type="dxa"/>
            <w:gridSpan w:val="10"/>
            <w:shd w:val="pct15" w:color="auto" w:fill="FFFFFF"/>
          </w:tcPr>
          <w:p w14:paraId="40AD49BE" w14:textId="77777777" w:rsidR="00D13BE1" w:rsidRPr="00624DA7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DECLARANTE</w:t>
            </w:r>
          </w:p>
        </w:tc>
      </w:tr>
      <w:tr w:rsidR="00D13BE1" w:rsidRPr="00D13BE1" w14:paraId="3F1969FC" w14:textId="77777777" w:rsidTr="00624DA7">
        <w:trPr>
          <w:cantSplit/>
          <w:trHeight w:val="454"/>
          <w:jc w:val="center"/>
        </w:trPr>
        <w:tc>
          <w:tcPr>
            <w:tcW w:w="7083" w:type="dxa"/>
            <w:gridSpan w:val="7"/>
          </w:tcPr>
          <w:p w14:paraId="2E74C755" w14:textId="2A46E9A3" w:rsidR="00D13BE1" w:rsidRPr="00624DA7" w:rsidRDefault="00D13BE1" w:rsidP="00624DA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color w:val="auto"/>
                <w:sz w:val="20"/>
                <w:szCs w:val="20"/>
              </w:rPr>
              <w:t>01 - NOME:</w:t>
            </w:r>
          </w:p>
        </w:tc>
        <w:tc>
          <w:tcPr>
            <w:tcW w:w="2698" w:type="dxa"/>
            <w:gridSpan w:val="3"/>
          </w:tcPr>
          <w:p w14:paraId="69280374" w14:textId="77777777" w:rsidR="00D13BE1" w:rsidRPr="00624DA7" w:rsidRDefault="00D13BE1" w:rsidP="00624DA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color w:val="auto"/>
                <w:sz w:val="20"/>
                <w:szCs w:val="20"/>
              </w:rPr>
              <w:t>02 - RG:</w:t>
            </w:r>
          </w:p>
        </w:tc>
      </w:tr>
      <w:tr w:rsidR="00D13BE1" w:rsidRPr="00D13BE1" w14:paraId="54FA57CD" w14:textId="77777777" w:rsidTr="00624DA7">
        <w:trPr>
          <w:cantSplit/>
          <w:trHeight w:val="454"/>
          <w:jc w:val="center"/>
        </w:trPr>
        <w:tc>
          <w:tcPr>
            <w:tcW w:w="4816" w:type="dxa"/>
            <w:gridSpan w:val="4"/>
          </w:tcPr>
          <w:p w14:paraId="21AFFF62" w14:textId="77777777" w:rsidR="00D13BE1" w:rsidRPr="00624DA7" w:rsidRDefault="00D13BE1" w:rsidP="00624DA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color w:val="auto"/>
                <w:sz w:val="20"/>
                <w:szCs w:val="20"/>
              </w:rPr>
              <w:t>03 - CPF:</w:t>
            </w:r>
          </w:p>
        </w:tc>
        <w:tc>
          <w:tcPr>
            <w:tcW w:w="4965" w:type="dxa"/>
            <w:gridSpan w:val="6"/>
          </w:tcPr>
          <w:p w14:paraId="2C2650E6" w14:textId="77777777" w:rsidR="00D13BE1" w:rsidRPr="00624DA7" w:rsidRDefault="00D13BE1" w:rsidP="00624DA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color w:val="auto"/>
                <w:sz w:val="20"/>
                <w:szCs w:val="20"/>
              </w:rPr>
              <w:t>04 - CARGO:</w:t>
            </w:r>
          </w:p>
        </w:tc>
      </w:tr>
      <w:tr w:rsidR="00D13BE1" w:rsidRPr="00D13BE1" w14:paraId="44A1C5EC" w14:textId="77777777" w:rsidTr="00E91EFA">
        <w:trPr>
          <w:cantSplit/>
          <w:trHeight w:val="600"/>
          <w:jc w:val="center"/>
        </w:trPr>
        <w:tc>
          <w:tcPr>
            <w:tcW w:w="9781" w:type="dxa"/>
            <w:gridSpan w:val="10"/>
          </w:tcPr>
          <w:p w14:paraId="230741EB" w14:textId="77777777" w:rsidR="00D13BE1" w:rsidRPr="00D13BE1" w:rsidRDefault="00D13BE1" w:rsidP="00D13BE1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DECLARO que sou isento de apresentar a Declaração Anual de Imposto de Renda Pessoa Física junto à Receita Federal do Brasil, ano base__________, exercício _________, na forma estabelecida pela legislação.</w:t>
            </w:r>
          </w:p>
          <w:p w14:paraId="6878A42B" w14:textId="77777777" w:rsidR="00D13BE1" w:rsidRPr="00D13BE1" w:rsidRDefault="00D13BE1" w:rsidP="00D13BE1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Declaro ainda a veracidade das informações prestadas no presente documento, sob pena de</w:t>
            </w:r>
          </w:p>
          <w:p w14:paraId="773EF09E" w14:textId="77777777" w:rsidR="00D13BE1" w:rsidRPr="00D13BE1" w:rsidRDefault="00D13BE1" w:rsidP="00D13BE1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responsabilidade civil, administrativa e criminal.</w:t>
            </w:r>
          </w:p>
        </w:tc>
      </w:tr>
      <w:tr w:rsidR="00D13BE1" w:rsidRPr="00D13BE1" w14:paraId="12504E5C" w14:textId="77777777" w:rsidTr="00E91EFA">
        <w:trPr>
          <w:jc w:val="center"/>
        </w:trPr>
        <w:tc>
          <w:tcPr>
            <w:tcW w:w="9781" w:type="dxa"/>
            <w:gridSpan w:val="10"/>
            <w:tcBorders>
              <w:bottom w:val="nil"/>
            </w:tcBorders>
          </w:tcPr>
          <w:p w14:paraId="0D32D790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4"/>
                <w:szCs w:val="20"/>
              </w:rPr>
            </w:pPr>
          </w:p>
          <w:p w14:paraId="72846735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05 - 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Declaro as informações, sob responsabilidade civil, administrativa e criminal, para fins de:</w:t>
            </w:r>
          </w:p>
          <w:p w14:paraId="27085562" w14:textId="0DE28ACB" w:rsidR="00D13BE1" w:rsidRPr="00D13BE1" w:rsidRDefault="00D13BE1" w:rsidP="00F0428E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          </w:t>
            </w:r>
            <w:proofErr w:type="gramStart"/>
            <w:r w:rsidR="00F0428E" w:rsidRPr="0083587C">
              <w:rPr>
                <w:rFonts w:eastAsia="Times New Roman"/>
                <w:sz w:val="20"/>
                <w:szCs w:val="20"/>
              </w:rPr>
              <w:t xml:space="preserve">(  </w:t>
            </w:r>
            <w:proofErr w:type="gramEnd"/>
            <w:r w:rsidR="00F0428E" w:rsidRPr="0083587C">
              <w:rPr>
                <w:rFonts w:eastAsia="Times New Roman"/>
                <w:sz w:val="20"/>
                <w:szCs w:val="20"/>
              </w:rPr>
              <w:t xml:space="preserve"> )</w:t>
            </w:r>
            <w:r w:rsidR="00F0428E">
              <w:rPr>
                <w:rFonts w:eastAsia="Times New Roman"/>
                <w:sz w:val="20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Posse                               </w:t>
            </w:r>
            <w:r w:rsidR="00F0428E" w:rsidRPr="0083587C">
              <w:rPr>
                <w:rFonts w:eastAsia="Times New Roman"/>
                <w:sz w:val="20"/>
                <w:szCs w:val="20"/>
              </w:rPr>
              <w:t>(   )</w:t>
            </w:r>
            <w:r w:rsidR="00F0428E">
              <w:rPr>
                <w:rFonts w:eastAsia="Times New Roman"/>
                <w:sz w:val="20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Aposentadoria                      </w:t>
            </w:r>
            <w:r w:rsidR="00F0428E" w:rsidRPr="0083587C">
              <w:rPr>
                <w:rFonts w:eastAsia="Times New Roman"/>
                <w:sz w:val="20"/>
                <w:szCs w:val="20"/>
              </w:rPr>
              <w:t>(   )</w:t>
            </w:r>
            <w:r w:rsidR="00F0428E">
              <w:rPr>
                <w:rFonts w:eastAsia="Times New Roman"/>
                <w:sz w:val="20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Exoneração / Dispensa</w:t>
            </w:r>
          </w:p>
          <w:p w14:paraId="05C04847" w14:textId="7521F09E" w:rsidR="00D13BE1" w:rsidRPr="00D13BE1" w:rsidRDefault="00D13BE1" w:rsidP="00F0428E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          </w:t>
            </w:r>
            <w:proofErr w:type="gramStart"/>
            <w:r w:rsidR="00F0428E" w:rsidRPr="0083587C">
              <w:rPr>
                <w:rFonts w:eastAsia="Times New Roman"/>
                <w:sz w:val="20"/>
                <w:szCs w:val="20"/>
              </w:rPr>
              <w:t xml:space="preserve">(  </w:t>
            </w:r>
            <w:proofErr w:type="gramEnd"/>
            <w:r w:rsidR="00F0428E" w:rsidRPr="0083587C">
              <w:rPr>
                <w:rFonts w:eastAsia="Times New Roman"/>
                <w:sz w:val="20"/>
                <w:szCs w:val="20"/>
              </w:rPr>
              <w:t xml:space="preserve"> )</w:t>
            </w:r>
            <w:r w:rsidR="00F0428E">
              <w:rPr>
                <w:rFonts w:eastAsia="Times New Roman"/>
                <w:sz w:val="20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Licença para Tratar de Interesse Particular                         </w:t>
            </w:r>
            <w:r w:rsidR="00F0428E" w:rsidRPr="0083587C">
              <w:rPr>
                <w:rFonts w:eastAsia="Times New Roman"/>
                <w:sz w:val="20"/>
                <w:szCs w:val="20"/>
              </w:rPr>
              <w:t>(   )</w:t>
            </w:r>
            <w:r w:rsidR="00F0428E">
              <w:rPr>
                <w:rFonts w:eastAsia="Times New Roman"/>
                <w:sz w:val="20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Exercício/Atualização Cadastral</w:t>
            </w:r>
          </w:p>
          <w:p w14:paraId="6D4BBB58" w14:textId="444F9D43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>que possuo os seguintes bens e direitos:</w:t>
            </w:r>
          </w:p>
          <w:p w14:paraId="0D5F0BB1" w14:textId="77777777" w:rsidR="00D13BE1" w:rsidRPr="00D13BE1" w:rsidRDefault="00D13BE1" w:rsidP="00D13BE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14"/>
                <w:szCs w:val="20"/>
              </w:rPr>
              <w:t>*VERIFICAR A</w:t>
            </w:r>
            <w:r w:rsidRPr="00D13BE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color w:val="auto"/>
                <w:sz w:val="14"/>
                <w:szCs w:val="20"/>
              </w:rPr>
              <w:t>TABELA DE CÓDIGOS DE BENS E DIREITOS</w:t>
            </w:r>
          </w:p>
        </w:tc>
      </w:tr>
      <w:tr w:rsidR="00D13BE1" w:rsidRPr="00D13BE1" w14:paraId="4C9FEE4A" w14:textId="77777777" w:rsidTr="00624DA7">
        <w:trPr>
          <w:trHeight w:val="500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DDAD6B8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06 -</w:t>
            </w:r>
            <w:r w:rsidRPr="00D13BE1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Item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F6C2CA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07</w:t>
            </w:r>
            <w:r w:rsidRPr="00D13BE1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- Cód. Bem e/ou Crédito 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(tabela/verso)</w:t>
            </w:r>
          </w:p>
        </w:tc>
        <w:tc>
          <w:tcPr>
            <w:tcW w:w="4250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3F909E2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08</w:t>
            </w:r>
            <w:r w:rsidRPr="00D13BE1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- Discriminação, data e valor de aquisição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3FD046E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09</w:t>
            </w:r>
            <w:r w:rsidRPr="00D13BE1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– Valor R$</w:t>
            </w:r>
          </w:p>
        </w:tc>
      </w:tr>
      <w:tr w:rsidR="00D13BE1" w:rsidRPr="00D13BE1" w14:paraId="239D49F7" w14:textId="77777777" w:rsidTr="00624DA7">
        <w:trPr>
          <w:trHeight w:val="34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2E857050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032885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tcBorders>
              <w:bottom w:val="single" w:sz="4" w:space="0" w:color="auto"/>
            </w:tcBorders>
          </w:tcPr>
          <w:p w14:paraId="3DA4BB2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14:paraId="73ABDF2A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347C491A" w14:textId="77777777" w:rsidTr="00624DA7">
        <w:trPr>
          <w:trHeight w:val="34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642B5E5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ED053F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tcBorders>
              <w:bottom w:val="single" w:sz="4" w:space="0" w:color="auto"/>
            </w:tcBorders>
          </w:tcPr>
          <w:p w14:paraId="493191A1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14:paraId="0DACAD2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289A2B80" w14:textId="77777777" w:rsidTr="00624DA7">
        <w:trPr>
          <w:trHeight w:val="34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F0D354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8C2900E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tcBorders>
              <w:bottom w:val="single" w:sz="4" w:space="0" w:color="auto"/>
            </w:tcBorders>
          </w:tcPr>
          <w:p w14:paraId="3B1D550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14:paraId="6F54F078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17871A01" w14:textId="77777777" w:rsidTr="00624DA7">
        <w:trPr>
          <w:cantSplit/>
          <w:trHeight w:val="340"/>
          <w:jc w:val="center"/>
        </w:trPr>
        <w:tc>
          <w:tcPr>
            <w:tcW w:w="7083" w:type="dxa"/>
            <w:gridSpan w:val="7"/>
            <w:vAlign w:val="center"/>
          </w:tcPr>
          <w:p w14:paraId="11593521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10</w:t>
            </w:r>
            <w:r w:rsidRPr="00D13BE1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-Total</w:t>
            </w:r>
          </w:p>
        </w:tc>
        <w:tc>
          <w:tcPr>
            <w:tcW w:w="2698" w:type="dxa"/>
            <w:gridSpan w:val="3"/>
          </w:tcPr>
          <w:p w14:paraId="2657F60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7807DE19" w14:textId="77777777" w:rsidTr="00E91EFA">
        <w:trPr>
          <w:trHeight w:val="240"/>
          <w:jc w:val="center"/>
        </w:trPr>
        <w:tc>
          <w:tcPr>
            <w:tcW w:w="9781" w:type="dxa"/>
            <w:gridSpan w:val="10"/>
            <w:tcBorders>
              <w:bottom w:val="nil"/>
            </w:tcBorders>
            <w:shd w:val="pct15" w:color="auto" w:fill="FFFFFF"/>
            <w:vAlign w:val="center"/>
          </w:tcPr>
          <w:p w14:paraId="34FD6491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FONTES DE RENDA (SE EXISTIR)</w:t>
            </w:r>
          </w:p>
        </w:tc>
      </w:tr>
      <w:tr w:rsidR="00D13BE1" w:rsidRPr="00D13BE1" w14:paraId="665B39DD" w14:textId="77777777" w:rsidTr="00624DA7">
        <w:trPr>
          <w:trHeight w:val="249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0E05399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D13BE1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11 </w:t>
            </w:r>
            <w:r w:rsidRPr="00D13BE1">
              <w:rPr>
                <w:rFonts w:eastAsia="Times New Roman" w:cs="Times New Roman"/>
                <w:b/>
                <w:color w:val="auto"/>
                <w:sz w:val="14"/>
                <w:szCs w:val="20"/>
              </w:rPr>
              <w:t xml:space="preserve">- </w:t>
            </w: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FONTE PRINCIPAL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F411CA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4"/>
                <w:szCs w:val="20"/>
              </w:rPr>
              <w:t>12 - VALOR R$</w:t>
            </w:r>
          </w:p>
        </w:tc>
      </w:tr>
      <w:tr w:rsidR="00D13BE1" w:rsidRPr="00D13BE1" w14:paraId="00747F0A" w14:textId="77777777" w:rsidTr="00624DA7">
        <w:trPr>
          <w:trHeight w:val="283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vAlign w:val="center"/>
          </w:tcPr>
          <w:p w14:paraId="54C7B810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0CED236B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136CEF79" w14:textId="77777777" w:rsidTr="00624DA7">
        <w:trPr>
          <w:trHeight w:val="283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vAlign w:val="center"/>
          </w:tcPr>
          <w:p w14:paraId="103A5AD5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29BB59B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690ECB1E" w14:textId="77777777" w:rsidTr="00624DA7">
        <w:trPr>
          <w:trHeight w:val="283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vAlign w:val="center"/>
          </w:tcPr>
          <w:p w14:paraId="552BC31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0AE75E06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7243B7B0" w14:textId="77777777" w:rsidTr="00624DA7">
        <w:trPr>
          <w:trHeight w:val="340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3A1D60D" w14:textId="77777777" w:rsidR="00D13BE1" w:rsidRPr="00D13BE1" w:rsidRDefault="00D13BE1" w:rsidP="00D13BE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13 - TOTAL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29D940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064ED70E" w14:textId="77777777" w:rsidTr="00624DA7">
        <w:trPr>
          <w:trHeight w:val="247"/>
          <w:jc w:val="center"/>
        </w:trPr>
        <w:tc>
          <w:tcPr>
            <w:tcW w:w="70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AEAC62A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14 </w:t>
            </w:r>
            <w:r w:rsidRPr="00D13BE1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- 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OUTROS RENDIMENTOS (SE EXISTIR)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0BC100F8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4"/>
                <w:szCs w:val="20"/>
              </w:rPr>
              <w:t>15 - VALOR R$</w:t>
            </w:r>
          </w:p>
        </w:tc>
      </w:tr>
      <w:tr w:rsidR="00D13BE1" w:rsidRPr="00D13BE1" w14:paraId="6B385DCF" w14:textId="77777777" w:rsidTr="00624DA7">
        <w:trPr>
          <w:trHeight w:val="283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vAlign w:val="center"/>
          </w:tcPr>
          <w:p w14:paraId="199CE6F7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33555205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7E59FE23" w14:textId="77777777" w:rsidTr="00624DA7">
        <w:trPr>
          <w:trHeight w:val="283"/>
          <w:jc w:val="center"/>
        </w:trPr>
        <w:tc>
          <w:tcPr>
            <w:tcW w:w="7083" w:type="dxa"/>
            <w:gridSpan w:val="7"/>
            <w:tcBorders>
              <w:bottom w:val="single" w:sz="4" w:space="0" w:color="auto"/>
            </w:tcBorders>
            <w:vAlign w:val="center"/>
          </w:tcPr>
          <w:p w14:paraId="6C73BFCA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2F91904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127652B2" w14:textId="77777777" w:rsidTr="00624DA7">
        <w:trPr>
          <w:trHeight w:val="300"/>
          <w:jc w:val="center"/>
        </w:trPr>
        <w:tc>
          <w:tcPr>
            <w:tcW w:w="7083" w:type="dxa"/>
            <w:gridSpan w:val="7"/>
            <w:tcBorders>
              <w:bottom w:val="nil"/>
            </w:tcBorders>
            <w:shd w:val="pct15" w:color="auto" w:fill="FFFFFF"/>
            <w:vAlign w:val="center"/>
          </w:tcPr>
          <w:p w14:paraId="0B53B701" w14:textId="77777777" w:rsidR="00D13BE1" w:rsidRPr="00D13BE1" w:rsidRDefault="00D13BE1" w:rsidP="00D13BE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16 - TOTAL</w:t>
            </w:r>
          </w:p>
        </w:tc>
        <w:tc>
          <w:tcPr>
            <w:tcW w:w="2698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14:paraId="25A051FE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4"/>
                <w:szCs w:val="20"/>
              </w:rPr>
            </w:pPr>
          </w:p>
        </w:tc>
      </w:tr>
      <w:tr w:rsidR="00D13BE1" w:rsidRPr="00D13BE1" w14:paraId="5877F418" w14:textId="77777777" w:rsidTr="00E91EFA">
        <w:trPr>
          <w:jc w:val="center"/>
        </w:trPr>
        <w:tc>
          <w:tcPr>
            <w:tcW w:w="9781" w:type="dxa"/>
            <w:gridSpan w:val="10"/>
            <w:shd w:val="pct15" w:color="auto" w:fill="FFFFFF"/>
          </w:tcPr>
          <w:p w14:paraId="604F2CD6" w14:textId="3BF63CA9" w:rsidR="00D13BE1" w:rsidRPr="00D13BE1" w:rsidRDefault="00D13BE1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17 - DEPENENTES (SE EXISTIR)</w:t>
            </w:r>
            <w:r w:rsidR="001E541A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 xml:space="preserve"> – </w:t>
            </w:r>
            <w:r w:rsidR="001E541A" w:rsidRPr="001E541A">
              <w:rPr>
                <w:rFonts w:eastAsia="Times New Roman" w:cs="Times New Roman"/>
                <w:bCs/>
                <w:color w:val="FF0000"/>
                <w:sz w:val="18"/>
                <w:szCs w:val="20"/>
              </w:rPr>
              <w:t>Ver orientações de declaração de dependente</w:t>
            </w:r>
            <w:r w:rsidR="001E541A" w:rsidRPr="001E541A">
              <w:rPr>
                <w:rFonts w:eastAsia="Times New Roman" w:cs="Times New Roman"/>
                <w:b/>
                <w:color w:val="FF0000"/>
                <w:sz w:val="18"/>
                <w:szCs w:val="20"/>
              </w:rPr>
              <w:t xml:space="preserve"> </w:t>
            </w:r>
          </w:p>
        </w:tc>
      </w:tr>
      <w:tr w:rsidR="001E541A" w:rsidRPr="00D13BE1" w14:paraId="2071D10B" w14:textId="77777777" w:rsidTr="001E541A">
        <w:trPr>
          <w:jc w:val="center"/>
        </w:trPr>
        <w:tc>
          <w:tcPr>
            <w:tcW w:w="3397" w:type="dxa"/>
            <w:gridSpan w:val="3"/>
            <w:shd w:val="pct15" w:color="auto" w:fill="FFFFFF"/>
          </w:tcPr>
          <w:p w14:paraId="0CDC1B35" w14:textId="77777777" w:rsidR="001E541A" w:rsidRPr="00D13BE1" w:rsidRDefault="001E541A" w:rsidP="00C23EAE">
            <w:pPr>
              <w:spacing w:after="0" w:line="240" w:lineRule="auto"/>
              <w:ind w:left="-72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18 - NOME</w:t>
            </w:r>
          </w:p>
        </w:tc>
        <w:tc>
          <w:tcPr>
            <w:tcW w:w="1985" w:type="dxa"/>
            <w:gridSpan w:val="3"/>
            <w:shd w:val="pct15" w:color="auto" w:fill="FFFFFF"/>
          </w:tcPr>
          <w:p w14:paraId="06A74AA5" w14:textId="77777777" w:rsidR="001E541A" w:rsidRPr="00D13BE1" w:rsidRDefault="001E541A" w:rsidP="00C23EAE">
            <w:pPr>
              <w:spacing w:after="0" w:line="240" w:lineRule="auto"/>
              <w:ind w:left="-72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19 - CPF</w:t>
            </w:r>
          </w:p>
        </w:tc>
        <w:tc>
          <w:tcPr>
            <w:tcW w:w="1984" w:type="dxa"/>
            <w:gridSpan w:val="2"/>
            <w:shd w:val="pct15" w:color="auto" w:fill="FFFFFF"/>
          </w:tcPr>
          <w:p w14:paraId="730C759A" w14:textId="5664278D" w:rsidR="001E541A" w:rsidRPr="00D13BE1" w:rsidRDefault="001E541A" w:rsidP="00C23EAE">
            <w:pPr>
              <w:spacing w:after="0" w:line="240" w:lineRule="auto"/>
              <w:ind w:left="-72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20 - RG</w:t>
            </w:r>
          </w:p>
        </w:tc>
        <w:tc>
          <w:tcPr>
            <w:tcW w:w="1276" w:type="dxa"/>
            <w:shd w:val="pct15" w:color="auto" w:fill="FFFFFF"/>
          </w:tcPr>
          <w:p w14:paraId="03D88E5D" w14:textId="63CB9ACE" w:rsidR="001E541A" w:rsidRPr="00D13BE1" w:rsidRDefault="001E541A" w:rsidP="00C23EAE">
            <w:pPr>
              <w:spacing w:after="0" w:line="240" w:lineRule="auto"/>
              <w:ind w:left="-72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2</w:t>
            </w:r>
            <w:r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1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–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DATA DE NASC.</w:t>
            </w:r>
          </w:p>
        </w:tc>
        <w:tc>
          <w:tcPr>
            <w:tcW w:w="1139" w:type="dxa"/>
            <w:shd w:val="pct15" w:color="auto" w:fill="FFFFFF"/>
          </w:tcPr>
          <w:p w14:paraId="40087B5F" w14:textId="62003981" w:rsidR="001E541A" w:rsidRPr="00D13BE1" w:rsidRDefault="001E541A" w:rsidP="00C23EAE">
            <w:pPr>
              <w:spacing w:after="0" w:line="240" w:lineRule="auto"/>
              <w:ind w:left="-72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2</w:t>
            </w:r>
            <w:r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2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 xml:space="preserve"> - </w:t>
            </w:r>
            <w:r w:rsidR="00C23EAE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C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>ÓDIGO DE DEPENDÊNCIA</w:t>
            </w:r>
          </w:p>
        </w:tc>
      </w:tr>
      <w:tr w:rsidR="001E541A" w:rsidRPr="00D13BE1" w14:paraId="0F1A9232" w14:textId="77777777" w:rsidTr="00624DA7">
        <w:trPr>
          <w:trHeight w:val="283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00EA797C" w14:textId="77777777" w:rsidR="001E541A" w:rsidRPr="00D13BE1" w:rsidRDefault="001E541A" w:rsidP="00624DA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ED4A035" w14:textId="77777777" w:rsidR="001E541A" w:rsidRPr="00D13BE1" w:rsidRDefault="001E541A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E4345FD" w14:textId="29C53D7D" w:rsidR="001E541A" w:rsidRPr="00D13BE1" w:rsidRDefault="001E541A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8EFF94" w14:textId="77777777" w:rsidR="001E541A" w:rsidRPr="00D13BE1" w:rsidRDefault="001E541A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35E0E0BD" w14:textId="72C09E8A" w:rsidR="001E541A" w:rsidRPr="00D13BE1" w:rsidRDefault="001E541A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624DA7" w:rsidRPr="00D13BE1" w14:paraId="0FA9AF75" w14:textId="77777777" w:rsidTr="00624DA7">
        <w:trPr>
          <w:trHeight w:val="283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641E331C" w14:textId="77777777" w:rsidR="00624DA7" w:rsidRPr="00D13BE1" w:rsidRDefault="00624DA7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59BA3CB" w14:textId="77777777" w:rsidR="00624DA7" w:rsidRPr="00D13BE1" w:rsidRDefault="00624DA7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EE78ECA" w14:textId="77777777" w:rsidR="00624DA7" w:rsidRPr="00D13BE1" w:rsidRDefault="00624DA7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5DD8E3" w14:textId="77777777" w:rsidR="00624DA7" w:rsidRPr="00D13BE1" w:rsidRDefault="00624DA7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F565FE5" w14:textId="77777777" w:rsidR="00624DA7" w:rsidRPr="00D13BE1" w:rsidRDefault="00624DA7" w:rsidP="00D13BE1">
            <w:pPr>
              <w:spacing w:after="0" w:line="240" w:lineRule="auto"/>
              <w:ind w:left="-72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D13BE1" w:rsidRPr="00D13BE1" w14:paraId="0EF2F59B" w14:textId="77777777" w:rsidTr="00624DA7">
        <w:trPr>
          <w:trHeight w:val="1021"/>
          <w:jc w:val="center"/>
        </w:trPr>
        <w:tc>
          <w:tcPr>
            <w:tcW w:w="9781" w:type="dxa"/>
            <w:gridSpan w:val="10"/>
          </w:tcPr>
          <w:p w14:paraId="5579E465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4"/>
                <w:szCs w:val="20"/>
              </w:rPr>
            </w:pPr>
          </w:p>
          <w:p w14:paraId="403BCCA2" w14:textId="0B5B30F2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D13BE1">
              <w:rPr>
                <w:rFonts w:eastAsia="Times New Roman" w:cs="Times New Roman"/>
                <w:b/>
                <w:color w:val="auto"/>
                <w:sz w:val="14"/>
                <w:szCs w:val="20"/>
              </w:rPr>
              <w:t>2</w:t>
            </w:r>
            <w:r w:rsidR="001E541A">
              <w:rPr>
                <w:rFonts w:eastAsia="Times New Roman" w:cs="Times New Roman"/>
                <w:b/>
                <w:color w:val="auto"/>
                <w:sz w:val="14"/>
                <w:szCs w:val="20"/>
              </w:rPr>
              <w:t>3</w:t>
            </w:r>
            <w:r w:rsidRPr="00D13BE1">
              <w:rPr>
                <w:rFonts w:eastAsia="Times New Roman" w:cs="Times New Roman"/>
                <w:b/>
                <w:color w:val="auto"/>
                <w:sz w:val="14"/>
                <w:szCs w:val="20"/>
              </w:rPr>
              <w:t xml:space="preserve"> </w:t>
            </w:r>
            <w:r w:rsidRPr="00D13BE1">
              <w:rPr>
                <w:rFonts w:eastAsia="Times New Roman" w:cs="Times New Roman"/>
                <w:b/>
                <w:color w:val="auto"/>
                <w:sz w:val="18"/>
                <w:szCs w:val="20"/>
              </w:rPr>
              <w:t xml:space="preserve">– </w:t>
            </w:r>
            <w:r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Informações sobre outros cargos públicos (se existir):</w:t>
            </w:r>
          </w:p>
          <w:p w14:paraId="512649C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8"/>
                <w:szCs w:val="20"/>
              </w:rPr>
            </w:pPr>
          </w:p>
          <w:p w14:paraId="44EA2D57" w14:textId="739CCB27" w:rsidR="00D13BE1" w:rsidRPr="00D13BE1" w:rsidRDefault="00624DA7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8"/>
                <w:szCs w:val="20"/>
              </w:rPr>
            </w:pPr>
            <w:proofErr w:type="gramStart"/>
            <w:r w:rsidRPr="0083587C">
              <w:rPr>
                <w:rFonts w:eastAsia="Times New Roman"/>
                <w:sz w:val="20"/>
                <w:szCs w:val="20"/>
              </w:rPr>
              <w:t xml:space="preserve">(  </w:t>
            </w:r>
            <w:proofErr w:type="gramEnd"/>
            <w:r w:rsidRPr="0083587C">
              <w:rPr>
                <w:rFonts w:eastAsia="Times New Roman"/>
                <w:sz w:val="20"/>
                <w:szCs w:val="20"/>
              </w:rPr>
              <w:t xml:space="preserve"> )</w:t>
            </w:r>
            <w:r w:rsidR="00105F32">
              <w:rPr>
                <w:rFonts w:eastAsia="Times New Roman" w:cs="Times New Roman"/>
                <w:b/>
                <w:sz w:val="40"/>
                <w:szCs w:val="40"/>
              </w:rPr>
              <w:t xml:space="preserve"> </w:t>
            </w:r>
            <w:r w:rsidR="00D13BE1"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Sou detentor(a) de Cargo Efetivo / Função Pública no Órgão / Entidade</w:t>
            </w:r>
            <w:r w:rsidR="00D13BE1" w:rsidRPr="00D13BE1">
              <w:rPr>
                <w:rFonts w:eastAsia="Times New Roman" w:cs="Times New Roman"/>
                <w:color w:val="auto"/>
                <w:sz w:val="16"/>
                <w:szCs w:val="20"/>
              </w:rPr>
              <w:t>: _______________________________________</w:t>
            </w:r>
          </w:p>
          <w:p w14:paraId="66DA43B6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8"/>
                <w:szCs w:val="20"/>
              </w:rPr>
            </w:pPr>
          </w:p>
          <w:p w14:paraId="6FAB0530" w14:textId="26916CEA" w:rsidR="00D13BE1" w:rsidRPr="00624DA7" w:rsidRDefault="00624DA7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proofErr w:type="gramStart"/>
            <w:r w:rsidRPr="0083587C">
              <w:rPr>
                <w:rFonts w:eastAsia="Times New Roman"/>
                <w:sz w:val="20"/>
                <w:szCs w:val="20"/>
              </w:rPr>
              <w:t xml:space="preserve">(  </w:t>
            </w:r>
            <w:proofErr w:type="gramEnd"/>
            <w:r w:rsidRPr="0083587C">
              <w:rPr>
                <w:rFonts w:eastAsia="Times New Roman"/>
                <w:sz w:val="20"/>
                <w:szCs w:val="20"/>
              </w:rPr>
              <w:t xml:space="preserve"> )</w:t>
            </w:r>
            <w:r w:rsidR="00105F32" w:rsidRPr="00105F32">
              <w:rPr>
                <w:rFonts w:eastAsia="Times New Roman" w:cs="Times New Roman"/>
                <w:b/>
                <w:sz w:val="40"/>
                <w:szCs w:val="40"/>
              </w:rPr>
              <w:t xml:space="preserve"> </w:t>
            </w:r>
            <w:r w:rsidR="00D13BE1" w:rsidRPr="00D13BE1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Não exerço nenhum Cargo / Função Pública quer seja na Área Federal, Estadual, Municipal, Fundacional ou Autárquica.</w:t>
            </w:r>
          </w:p>
        </w:tc>
      </w:tr>
      <w:tr w:rsidR="00624DA7" w:rsidRPr="00D13BE1" w14:paraId="20B286BE" w14:textId="77777777" w:rsidTr="00624DA7">
        <w:trPr>
          <w:trHeight w:val="625"/>
          <w:jc w:val="center"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6A0D0FF4" w14:textId="77777777" w:rsidR="00624DA7" w:rsidRPr="00624DA7" w:rsidRDefault="00624DA7" w:rsidP="00624DA7">
            <w:pPr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624DA7">
              <w:rPr>
                <w:sz w:val="20"/>
                <w:szCs w:val="20"/>
              </w:rPr>
              <w:t>Porto Velho, _____de______________de 20__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  <w:vAlign w:val="center"/>
          </w:tcPr>
          <w:p w14:paraId="1C716636" w14:textId="6577EB50" w:rsidR="00624DA7" w:rsidRPr="00624DA7" w:rsidRDefault="00624DA7" w:rsidP="00624DA7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14:paraId="7E47B9DE" w14:textId="640E8782" w:rsidR="00624DA7" w:rsidRPr="00624DA7" w:rsidRDefault="00624DA7" w:rsidP="00624DA7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24DA7">
              <w:rPr>
                <w:rFonts w:eastAsia="Times New Roman" w:cs="Times New Roman"/>
                <w:color w:val="auto"/>
                <w:sz w:val="20"/>
                <w:szCs w:val="20"/>
              </w:rPr>
              <w:t>ASSINATURA DO(A) DECLARANTE</w:t>
            </w:r>
          </w:p>
        </w:tc>
      </w:tr>
    </w:tbl>
    <w:p w14:paraId="19C4F5D5" w14:textId="77777777" w:rsidR="00D13BE1" w:rsidRPr="00D13BE1" w:rsidRDefault="00D13BE1" w:rsidP="00D13BE1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</w:p>
    <w:p w14:paraId="07D96FE7" w14:textId="77777777" w:rsidR="00624DA7" w:rsidRDefault="00624DA7">
      <w:pPr>
        <w:spacing w:after="160" w:line="259" w:lineRule="auto"/>
        <w:ind w:lef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br w:type="page"/>
      </w:r>
    </w:p>
    <w:p w14:paraId="08904F6B" w14:textId="088C4255" w:rsidR="00D13BE1" w:rsidRPr="00D13BE1" w:rsidRDefault="00D13BE1" w:rsidP="00105F32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D13BE1">
        <w:rPr>
          <w:b/>
          <w:color w:val="auto"/>
          <w:sz w:val="20"/>
          <w:szCs w:val="20"/>
        </w:rPr>
        <w:lastRenderedPageBreak/>
        <w:t>TABELAS DE REFERÊNCIA PARA PREENCHIMENTO</w:t>
      </w:r>
    </w:p>
    <w:tbl>
      <w:tblPr>
        <w:tblStyle w:val="TableGrid2"/>
        <w:tblW w:w="9778" w:type="dxa"/>
        <w:jc w:val="center"/>
        <w:tblInd w:w="0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2334"/>
        <w:gridCol w:w="716"/>
        <w:gridCol w:w="2300"/>
        <w:gridCol w:w="663"/>
        <w:gridCol w:w="2348"/>
      </w:tblGrid>
      <w:tr w:rsidR="00D13BE1" w:rsidRPr="00D13BE1" w14:paraId="6ADD347B" w14:textId="77777777" w:rsidTr="00E91EFA">
        <w:trPr>
          <w:trHeight w:val="147"/>
          <w:jc w:val="center"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436097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6"/>
                <w:szCs w:val="20"/>
              </w:rPr>
              <w:t>CÓDIGOS DE RELAÇÃO DE DEPENDÊNCIA</w:t>
            </w:r>
          </w:p>
        </w:tc>
      </w:tr>
      <w:tr w:rsidR="00D13BE1" w:rsidRPr="00D13BE1" w14:paraId="3EDB0D4D" w14:textId="77777777" w:rsidTr="00E91EFA">
        <w:trPr>
          <w:trHeight w:val="14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324B" w14:textId="77777777" w:rsidR="00D13BE1" w:rsidRPr="00D13BE1" w:rsidRDefault="00D13BE1" w:rsidP="00D13BE1">
            <w:pPr>
              <w:spacing w:after="0" w:line="240" w:lineRule="auto"/>
              <w:ind w:left="64" w:firstLine="0"/>
              <w:jc w:val="left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Cód.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D3865" w14:textId="77777777" w:rsidR="00D13BE1" w:rsidRPr="00D13BE1" w:rsidRDefault="00D13BE1" w:rsidP="00D13BE1">
            <w:pPr>
              <w:spacing w:after="0" w:line="240" w:lineRule="auto"/>
              <w:ind w:left="60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Descrição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49AA" w14:textId="77777777" w:rsidR="00D13BE1" w:rsidRPr="00D13BE1" w:rsidRDefault="00D13BE1" w:rsidP="00D13BE1">
            <w:pPr>
              <w:spacing w:after="0" w:line="240" w:lineRule="auto"/>
              <w:ind w:left="64" w:firstLine="0"/>
              <w:jc w:val="left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Cód.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E9D5" w14:textId="77777777" w:rsidR="00D13BE1" w:rsidRPr="00D13BE1" w:rsidRDefault="00D13BE1" w:rsidP="00D13BE1">
            <w:pPr>
              <w:spacing w:after="0" w:line="240" w:lineRule="auto"/>
              <w:ind w:left="62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Descrição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65982" w14:textId="77777777" w:rsidR="00D13BE1" w:rsidRPr="00D13BE1" w:rsidRDefault="00D13BE1" w:rsidP="00D13BE1">
            <w:pPr>
              <w:spacing w:after="0" w:line="240" w:lineRule="auto"/>
              <w:ind w:left="62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Cód.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B4DB" w14:textId="77777777" w:rsidR="00D13BE1" w:rsidRPr="00D13BE1" w:rsidRDefault="00D13BE1" w:rsidP="00D13BE1">
            <w:pPr>
              <w:spacing w:after="0" w:line="240" w:lineRule="auto"/>
              <w:ind w:left="268" w:firstLine="0"/>
              <w:jc w:val="left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Descrição</w:t>
            </w:r>
          </w:p>
        </w:tc>
      </w:tr>
      <w:tr w:rsidR="00D13BE1" w:rsidRPr="00D13BE1" w14:paraId="7592D84B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1158" w14:textId="77777777" w:rsidR="00D13BE1" w:rsidRPr="00D13BE1" w:rsidRDefault="00D13BE1" w:rsidP="00D13BE1">
            <w:pPr>
              <w:spacing w:after="0" w:line="240" w:lineRule="auto"/>
              <w:ind w:left="65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85D05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Companheiro(a) ou cônjuge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72FD" w14:textId="77777777" w:rsidR="00D13BE1" w:rsidRPr="00D13BE1" w:rsidRDefault="00D13BE1" w:rsidP="00D13BE1">
            <w:pPr>
              <w:spacing w:after="0" w:line="240" w:lineRule="auto"/>
              <w:ind w:left="63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3C8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Irmão(ã), neto(a) ou bisneto(a)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36F2" w14:textId="77777777" w:rsidR="00D13BE1" w:rsidRPr="00D13BE1" w:rsidRDefault="00D13BE1" w:rsidP="00D13BE1">
            <w:pPr>
              <w:spacing w:after="0" w:line="240" w:lineRule="auto"/>
              <w:ind w:left="63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B516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</w:tr>
      <w:tr w:rsidR="00D13BE1" w:rsidRPr="00D13BE1" w14:paraId="00762CF3" w14:textId="77777777" w:rsidTr="00E91EFA">
        <w:trPr>
          <w:trHeight w:val="19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0A424" w14:textId="77777777" w:rsidR="00D13BE1" w:rsidRPr="00D13BE1" w:rsidRDefault="00D13BE1" w:rsidP="00D13BE1">
            <w:pPr>
              <w:spacing w:after="0" w:line="240" w:lineRule="auto"/>
              <w:ind w:left="63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CC5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Filho(a) ou enteado(a)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C5E6D" w14:textId="77777777" w:rsidR="00D13BE1" w:rsidRPr="00D13BE1" w:rsidRDefault="00D13BE1" w:rsidP="00D13BE1">
            <w:pPr>
              <w:spacing w:after="0" w:line="240" w:lineRule="auto"/>
              <w:ind w:left="63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31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4028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Pais, avós e bisavós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D2017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D90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2"/>
                <w:szCs w:val="12"/>
              </w:rPr>
            </w:pPr>
          </w:p>
        </w:tc>
      </w:tr>
      <w:tr w:rsidR="00D13BE1" w:rsidRPr="00D13BE1" w14:paraId="32A2B4AC" w14:textId="77777777" w:rsidTr="00E91EFA">
        <w:trPr>
          <w:trHeight w:val="199"/>
          <w:jc w:val="center"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0A7061F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12"/>
                <w:szCs w:val="12"/>
              </w:rPr>
            </w:pPr>
            <w:r w:rsidRPr="00D13BE1">
              <w:rPr>
                <w:b/>
                <w:color w:val="auto"/>
                <w:sz w:val="16"/>
                <w:szCs w:val="20"/>
              </w:rPr>
              <w:t>CÓDIGOS DE RELAÇÃO DE DEPENDÊNCIA</w:t>
            </w:r>
          </w:p>
        </w:tc>
      </w:tr>
      <w:tr w:rsidR="00D13BE1" w:rsidRPr="00D13BE1" w14:paraId="2119FE38" w14:textId="77777777" w:rsidTr="00E91EFA">
        <w:trPr>
          <w:trHeight w:val="20"/>
          <w:jc w:val="center"/>
        </w:trPr>
        <w:tc>
          <w:tcPr>
            <w:tcW w:w="3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EE85" w14:textId="77777777" w:rsidR="00D13BE1" w:rsidRPr="00D13BE1" w:rsidRDefault="00D13BE1" w:rsidP="00D13BE1">
            <w:pPr>
              <w:spacing w:after="0" w:line="240" w:lineRule="auto"/>
              <w:ind w:left="65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IMÓVEIS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3B75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PARTICIPAÇÕES SOCIETÁRIAS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5DADD" w14:textId="77777777" w:rsidR="00D13BE1" w:rsidRPr="00D13BE1" w:rsidRDefault="00D13BE1" w:rsidP="00D13BE1">
            <w:pPr>
              <w:spacing w:after="0" w:line="240" w:lineRule="auto"/>
              <w:ind w:left="63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FUNDOS</w:t>
            </w:r>
          </w:p>
        </w:tc>
      </w:tr>
      <w:tr w:rsidR="00D13BE1" w:rsidRPr="00D13BE1" w14:paraId="08D48477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A6B14" w14:textId="77777777" w:rsidR="00D13BE1" w:rsidRPr="00D13BE1" w:rsidRDefault="00D13BE1" w:rsidP="00D13BE1">
            <w:pPr>
              <w:spacing w:after="0" w:line="240" w:lineRule="auto"/>
              <w:ind w:left="64" w:firstLine="0"/>
              <w:jc w:val="left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Cód.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DC12" w14:textId="77777777" w:rsidR="00D13BE1" w:rsidRPr="00D13BE1" w:rsidRDefault="00D13BE1" w:rsidP="00D13BE1">
            <w:pPr>
              <w:spacing w:after="0" w:line="240" w:lineRule="auto"/>
              <w:ind w:left="65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Descrição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777B" w14:textId="77777777" w:rsidR="00D13BE1" w:rsidRPr="00D13BE1" w:rsidRDefault="00D13BE1" w:rsidP="00D13BE1">
            <w:pPr>
              <w:spacing w:after="0" w:line="240" w:lineRule="auto"/>
              <w:ind w:left="66" w:firstLine="0"/>
              <w:jc w:val="left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Cód.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7476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Descrição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B759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Cód.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9B10" w14:textId="77777777" w:rsidR="00D13BE1" w:rsidRPr="00D13BE1" w:rsidRDefault="00D13BE1" w:rsidP="00D13BE1">
            <w:pPr>
              <w:spacing w:after="0" w:line="240" w:lineRule="auto"/>
              <w:ind w:left="63" w:firstLine="0"/>
              <w:jc w:val="center"/>
              <w:rPr>
                <w:b/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Descrição</w:t>
            </w:r>
          </w:p>
        </w:tc>
      </w:tr>
      <w:tr w:rsidR="00D13BE1" w:rsidRPr="00D13BE1" w14:paraId="5D918C90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7FED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01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97D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Prédio residencial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0E149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31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8BDB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Ações (inclusive as provenientes de linha telefônica)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1E56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71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918D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Fundo de Investimento Financeiro - FIF</w:t>
            </w:r>
          </w:p>
        </w:tc>
      </w:tr>
      <w:tr w:rsidR="00D13BE1" w:rsidRPr="00D13BE1" w14:paraId="7BBB3762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4EF3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02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3838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Prédio comercial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B0980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32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336A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Quotas ou quinhões de capital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4106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72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7166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Fundo de Aplicação em Quotas de Fundos de Investimento</w:t>
            </w:r>
          </w:p>
        </w:tc>
      </w:tr>
      <w:tr w:rsidR="00D13BE1" w:rsidRPr="00D13BE1" w14:paraId="3B5DE29C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8A8EE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03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95E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Galpão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42716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39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807C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FADF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73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3772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Fundo de Capitalização</w:t>
            </w:r>
          </w:p>
        </w:tc>
      </w:tr>
      <w:tr w:rsidR="00D13BE1" w:rsidRPr="00D13BE1" w14:paraId="3BD428D7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5E7B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460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Apartamento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A230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APLICAÇÕES E INVESTIMENTOS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E521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74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E6BA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Fundo de Ações, inclusive Carteira Livre e Fundo de Investimento no exterior</w:t>
            </w:r>
          </w:p>
        </w:tc>
      </w:tr>
      <w:tr w:rsidR="00D13BE1" w:rsidRPr="00D13BE1" w14:paraId="28E7D778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8D95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75FE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Casa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D5EC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41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69BDF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Caderneta de poupança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8B62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79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127C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</w:tr>
      <w:tr w:rsidR="00D13BE1" w:rsidRPr="00D13BE1" w14:paraId="687B0186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E7D0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12D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Terreno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B599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45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9E74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Aplicação de Renda Fixa (CDB, RDB e outros)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82E2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OUTROS BENS E DIREITOS</w:t>
            </w:r>
          </w:p>
        </w:tc>
      </w:tr>
      <w:tr w:rsidR="00D13BE1" w:rsidRPr="00D13BE1" w14:paraId="6AEBE52E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6152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14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795A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Terra nua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677B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46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AC835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Ouro, Ativo Financeiro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49A8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998E9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Licença e concessão especiais</w:t>
            </w:r>
          </w:p>
        </w:tc>
      </w:tr>
      <w:tr w:rsidR="00D13BE1" w:rsidRPr="00D13BE1" w14:paraId="2B322EC5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FAF0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15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B250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Sala ou conjunto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7AE9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47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F9F0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Mercados Futuros, de Ações e a Termo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F35FE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727E4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Título de clube e assemelhados</w:t>
            </w:r>
          </w:p>
        </w:tc>
      </w:tr>
      <w:tr w:rsidR="00D13BE1" w:rsidRPr="00D13BE1" w14:paraId="1587C05C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0658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16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54274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Construção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FF83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49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EDE1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28770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93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29E17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Direito de autor, de inventor e de patente</w:t>
            </w:r>
          </w:p>
        </w:tc>
      </w:tr>
      <w:tr w:rsidR="00D13BE1" w:rsidRPr="00D13BE1" w14:paraId="5127EC52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4165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17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8D78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Benfeitorias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FCE6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CRÉDITOS E POUPANÇA VINCULADOS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E842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94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0A9D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Direito de lavra e assemelhado</w:t>
            </w:r>
          </w:p>
        </w:tc>
      </w:tr>
      <w:tr w:rsidR="00D13BE1" w:rsidRPr="00D13BE1" w14:paraId="6CFF47DE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E3FA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18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ADA8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Loja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FCF2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51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8D94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Crédito decorrente de empréstimo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9536A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95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1CBAB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Consórcio não contemplado</w:t>
            </w:r>
          </w:p>
        </w:tc>
      </w:tr>
      <w:tr w:rsidR="00D13BE1" w:rsidRPr="00D13BE1" w14:paraId="10097231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50D4E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19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3456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0C0A0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52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A9DDC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Crédito decorrente de alienação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6AB55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99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7AE61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</w:tr>
      <w:tr w:rsidR="00D13BE1" w:rsidRPr="00D13BE1" w14:paraId="6F9DAFF3" w14:textId="77777777" w:rsidTr="00E91EFA">
        <w:trPr>
          <w:gridAfter w:val="2"/>
          <w:wAfter w:w="3011" w:type="dxa"/>
          <w:trHeight w:val="20"/>
          <w:jc w:val="center"/>
        </w:trPr>
        <w:tc>
          <w:tcPr>
            <w:tcW w:w="3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E890F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color w:val="auto"/>
                <w:sz w:val="15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BENS MÓVEIS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EB54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color w:val="auto"/>
                <w:sz w:val="15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53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CB80E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color w:val="auto"/>
                <w:sz w:val="15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Plano PAIT e caderneta de pecúlio</w:t>
            </w:r>
          </w:p>
        </w:tc>
      </w:tr>
      <w:tr w:rsidR="00D13BE1" w:rsidRPr="00D13BE1" w14:paraId="285AEFC0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E655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F177" w14:textId="77777777" w:rsidR="00D13BE1" w:rsidRPr="00D13BE1" w:rsidRDefault="00D13BE1" w:rsidP="00D13BE1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Veículo automotor terrestre: caminhão, automóvel, motocicleta, etc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50FA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54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4C47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Poupança para construção ou aquisição de bem imóvel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45D283E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DB44E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2CAEC97C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634E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A76E9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Aeronave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09EBC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59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872F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  <w:tc>
          <w:tcPr>
            <w:tcW w:w="6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6CFDB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D9DE3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1E1A4164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607B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1EA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Embarcação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FF6D" w14:textId="77777777" w:rsidR="00D13BE1" w:rsidRPr="00D13BE1" w:rsidRDefault="00D13BE1" w:rsidP="00D13BE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b/>
                <w:color w:val="auto"/>
                <w:sz w:val="15"/>
                <w:szCs w:val="20"/>
              </w:rPr>
              <w:t>DEPÓSITOS À VISTA E NUMERÁRIO</w:t>
            </w:r>
          </w:p>
        </w:tc>
        <w:tc>
          <w:tcPr>
            <w:tcW w:w="6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CE0B285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D5B74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1E862A5C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168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24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C8F2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Bem relacionado com o exercício da atividade autônoma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B09F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61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B341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Depósito bancário em conta corrente no País</w:t>
            </w:r>
          </w:p>
        </w:tc>
        <w:tc>
          <w:tcPr>
            <w:tcW w:w="6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82A93D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38730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52B8F19F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D0CF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25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5051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Joia, quadro, objeto de arte, de coleção antiguidade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1954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62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868F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Depósito bancário em conta corrente no exterior</w:t>
            </w:r>
          </w:p>
        </w:tc>
        <w:tc>
          <w:tcPr>
            <w:tcW w:w="6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2AC3AA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10E94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46D3CE21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40E6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26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86CC1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Linha telefônica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1009B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63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01A3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Dinheiro em espécie – moeda nacional</w:t>
            </w:r>
          </w:p>
        </w:tc>
        <w:tc>
          <w:tcPr>
            <w:tcW w:w="6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58C76B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741CA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BE1" w:rsidRPr="00D13BE1" w14:paraId="5186A5B4" w14:textId="77777777" w:rsidTr="00E91EFA">
        <w:trPr>
          <w:trHeight w:val="20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A978" w14:textId="77777777" w:rsidR="00D13BE1" w:rsidRPr="00D13BE1" w:rsidRDefault="00D13BE1" w:rsidP="00D13BE1">
            <w:pPr>
              <w:spacing w:after="0" w:line="240" w:lineRule="auto"/>
              <w:ind w:left="64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29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467F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Outros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512E" w14:textId="77777777" w:rsidR="00D13BE1" w:rsidRPr="00D13BE1" w:rsidRDefault="00D13BE1" w:rsidP="00D13BE1">
            <w:pPr>
              <w:spacing w:after="0" w:line="240" w:lineRule="auto"/>
              <w:ind w:left="66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64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4F96C" w14:textId="77777777" w:rsidR="00D13BE1" w:rsidRPr="00D13BE1" w:rsidRDefault="00D13BE1" w:rsidP="00D13BE1">
            <w:pPr>
              <w:spacing w:after="0" w:line="240" w:lineRule="auto"/>
              <w:ind w:left="2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3BE1">
              <w:rPr>
                <w:color w:val="auto"/>
                <w:sz w:val="15"/>
                <w:szCs w:val="20"/>
              </w:rPr>
              <w:t>Dinheiro em espécie – moeda estrangeira</w:t>
            </w:r>
          </w:p>
        </w:tc>
        <w:tc>
          <w:tcPr>
            <w:tcW w:w="6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D18869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B1EBA" w14:textId="77777777" w:rsidR="00D13BE1" w:rsidRPr="00D13BE1" w:rsidRDefault="00D13BE1" w:rsidP="00D13BE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B98B279" w14:textId="560A213C" w:rsidR="001E541A" w:rsidRDefault="001E541A" w:rsidP="00624DA7">
      <w:pPr>
        <w:spacing w:after="160" w:line="259" w:lineRule="auto"/>
        <w:ind w:left="0" w:firstLine="0"/>
        <w:jc w:val="center"/>
        <w:rPr>
          <w:bCs/>
          <w:sz w:val="22"/>
        </w:rPr>
      </w:pPr>
      <w:r w:rsidRPr="00624DA7">
        <w:rPr>
          <w:b/>
          <w:sz w:val="22"/>
        </w:rPr>
        <w:t>ORIENTAÇÕES DE DECLARAÇÃO DE DEPENDENTE</w:t>
      </w:r>
    </w:p>
    <w:p w14:paraId="194B27B1" w14:textId="77777777" w:rsidR="001E541A" w:rsidRDefault="001E541A" w:rsidP="001E541A">
      <w:pPr>
        <w:spacing w:line="360" w:lineRule="auto"/>
        <w:ind w:left="0" w:right="-91" w:firstLine="0"/>
        <w:rPr>
          <w:b/>
          <w:sz w:val="18"/>
        </w:rPr>
      </w:pPr>
      <w:r>
        <w:rPr>
          <w:b/>
          <w:sz w:val="18"/>
        </w:rPr>
        <w:t>OBSERVAÇÕES:</w:t>
      </w:r>
    </w:p>
    <w:p w14:paraId="733E77E1" w14:textId="77777777" w:rsidR="001E541A" w:rsidRDefault="001E541A" w:rsidP="001E541A">
      <w:pPr>
        <w:numPr>
          <w:ilvl w:val="0"/>
          <w:numId w:val="25"/>
        </w:numPr>
        <w:spacing w:after="0" w:line="360" w:lineRule="auto"/>
        <w:ind w:right="-91"/>
        <w:rPr>
          <w:sz w:val="18"/>
        </w:rPr>
      </w:pPr>
      <w:r>
        <w:rPr>
          <w:sz w:val="18"/>
        </w:rPr>
        <w:t xml:space="preserve">Os dependentes comuns poderão, opcionalmente, ser considerados por qualquer um dos cônjuges, </w:t>
      </w:r>
      <w:r>
        <w:rPr>
          <w:b/>
          <w:sz w:val="18"/>
        </w:rPr>
        <w:t>sendo proibida a respectiva dedução de forma concomitante</w:t>
      </w:r>
      <w:r>
        <w:rPr>
          <w:sz w:val="18"/>
        </w:rPr>
        <w:t>, referente a um mesmo dependente;</w:t>
      </w:r>
    </w:p>
    <w:p w14:paraId="3E89F6FD" w14:textId="77777777" w:rsidR="001E541A" w:rsidRDefault="001E541A" w:rsidP="001E541A">
      <w:pPr>
        <w:numPr>
          <w:ilvl w:val="0"/>
          <w:numId w:val="25"/>
        </w:numPr>
        <w:spacing w:after="0" w:line="360" w:lineRule="auto"/>
        <w:ind w:right="-91"/>
        <w:rPr>
          <w:sz w:val="18"/>
        </w:rPr>
      </w:pPr>
      <w:r>
        <w:rPr>
          <w:sz w:val="18"/>
        </w:rPr>
        <w:t>Filhos de pais separados judicialmente, só poderão ser considerados dependentes daquele que detém a guarda judicial.</w:t>
      </w:r>
    </w:p>
    <w:p w14:paraId="5930D965" w14:textId="77777777" w:rsidR="00624DA7" w:rsidRDefault="001E541A" w:rsidP="00624D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rPr>
          <w:sz w:val="18"/>
        </w:rPr>
      </w:pPr>
      <w:r>
        <w:rPr>
          <w:sz w:val="18"/>
        </w:rPr>
        <w:t xml:space="preserve">Base legal: </w:t>
      </w:r>
      <w:r>
        <w:rPr>
          <w:b/>
          <w:bCs/>
          <w:sz w:val="18"/>
        </w:rPr>
        <w:t>Código Penal</w:t>
      </w:r>
      <w:r>
        <w:rPr>
          <w:sz w:val="18"/>
        </w:rPr>
        <w:t xml:space="preserve"> –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r w:rsidR="00624DA7">
        <w:rPr>
          <w:sz w:val="18"/>
        </w:rPr>
        <w:t xml:space="preserve"> </w:t>
      </w:r>
    </w:p>
    <w:p w14:paraId="7DAD9725" w14:textId="11252609" w:rsidR="001E541A" w:rsidRDefault="001E541A" w:rsidP="00624D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76" w:lineRule="auto"/>
        <w:rPr>
          <w:sz w:val="18"/>
        </w:rPr>
      </w:pPr>
      <w:r>
        <w:rPr>
          <w:sz w:val="18"/>
        </w:rPr>
        <w:t>Parágrafo único - Se o agente é funcionário público, e comete o crime prevalecendo-se do cargo, ou se a falsificação ou alteração é de assentamento de registro civil, aumenta-se a pena de sexta parte.”</w:t>
      </w:r>
    </w:p>
    <w:p w14:paraId="32F14E43" w14:textId="1EC8BEEC" w:rsidR="00DC2EAE" w:rsidRPr="009D7306" w:rsidRDefault="001E541A" w:rsidP="009D73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>Lei nº 7.115/83, Lei nº 8.112/90, Decreto nº 977/93, Decreto nº 3.000/99, IN nº 12/SAF/93</w:t>
      </w:r>
      <w:r w:rsidR="00624DA7">
        <w:rPr>
          <w:sz w:val="20"/>
        </w:rPr>
        <w:t>.</w:t>
      </w:r>
      <w:bookmarkEnd w:id="0"/>
      <w:r w:rsidR="009D7306">
        <w:t xml:space="preserve"> </w:t>
      </w:r>
    </w:p>
    <w:sectPr w:rsidR="00DC2EAE" w:rsidRPr="009D7306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AA9E" w14:textId="77777777" w:rsidR="00727C9C" w:rsidRDefault="00727C9C">
      <w:pPr>
        <w:spacing w:after="0" w:line="240" w:lineRule="auto"/>
      </w:pPr>
      <w:r>
        <w:separator/>
      </w:r>
    </w:p>
  </w:endnote>
  <w:endnote w:type="continuationSeparator" w:id="0">
    <w:p w14:paraId="4F995BBD" w14:textId="77777777" w:rsidR="00727C9C" w:rsidRDefault="007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727C9C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F953" w14:textId="77777777" w:rsidR="00727C9C" w:rsidRDefault="00727C9C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7D660E39" w14:textId="77777777" w:rsidR="00727C9C" w:rsidRDefault="00727C9C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27C9C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9D7306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2021-01-22T00:46:00Z</dcterms:modified>
</cp:coreProperties>
</file>