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4F2D" w14:textId="29E44EC9" w:rsidR="00B058FD" w:rsidRDefault="00B058FD" w:rsidP="00B058FD">
      <w:pPr>
        <w:spacing w:after="0"/>
        <w:jc w:val="center"/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 N E X O I</w:t>
      </w:r>
    </w:p>
    <w:p w14:paraId="7C1B5932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039C9ED" w14:textId="77777777" w:rsidR="00B058FD" w:rsidRDefault="00B058FD" w:rsidP="00B058FD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14:paraId="04045F32" w14:textId="77777777" w:rsidR="00B058FD" w:rsidRDefault="00B058FD" w:rsidP="00B058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C4A954" w14:textId="77777777" w:rsidR="00B058FD" w:rsidRDefault="00B058FD" w:rsidP="00B058FD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 E C L A R A Ç Ã O</w:t>
      </w:r>
    </w:p>
    <w:p w14:paraId="31A0BCC8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770025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[Nome da Empresa] _____________________________, CNPJ nº. ________________, sediada 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_[</w:t>
      </w:r>
      <w:proofErr w:type="gramEnd"/>
      <w:r>
        <w:rPr>
          <w:rFonts w:ascii="Arial" w:hAnsi="Arial" w:cs="Arial"/>
          <w:color w:val="000000"/>
          <w:sz w:val="24"/>
          <w:szCs w:val="24"/>
        </w:rPr>
        <w:t>endereço completo], declara, sob as penas da lei, que:</w:t>
      </w:r>
    </w:p>
    <w:p w14:paraId="364D9430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93ABBF2" w14:textId="77777777" w:rsidR="00B058FD" w:rsidRDefault="00B058FD" w:rsidP="00B058FD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44147">
        <w:rPr>
          <w:rFonts w:ascii="Arial" w:hAnsi="Arial" w:cs="Arial"/>
          <w:color w:val="000000"/>
          <w:sz w:val="24"/>
          <w:szCs w:val="24"/>
        </w:rPr>
        <w:t xml:space="preserve">O representante da contratada não tem vínculo com a administração pública contratante, seja como dirigente, conselheiro </w:t>
      </w:r>
      <w:r>
        <w:rPr>
          <w:rFonts w:ascii="Arial" w:hAnsi="Arial" w:cs="Arial"/>
          <w:color w:val="000000"/>
          <w:sz w:val="24"/>
          <w:szCs w:val="24"/>
        </w:rPr>
        <w:t>ou</w:t>
      </w:r>
      <w:r w:rsidRPr="00344147">
        <w:rPr>
          <w:rFonts w:ascii="Arial" w:hAnsi="Arial" w:cs="Arial"/>
          <w:color w:val="000000"/>
          <w:sz w:val="24"/>
          <w:szCs w:val="24"/>
        </w:rPr>
        <w:t xml:space="preserve"> colaborador do CAU/RO, inclusive familiares, na forma prevista no art. 7º do Decreto nº 7.203, de 2010.</w:t>
      </w:r>
    </w:p>
    <w:p w14:paraId="3D4909D5" w14:textId="77777777" w:rsidR="00B058FD" w:rsidRPr="00344147" w:rsidRDefault="00B058FD" w:rsidP="00B058FD">
      <w:pPr>
        <w:pStyle w:val="PargrafodaLista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0AFED4" w14:textId="77777777" w:rsidR="00B058FD" w:rsidRDefault="00B058FD" w:rsidP="00B058FD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44147">
        <w:rPr>
          <w:rFonts w:ascii="Arial" w:hAnsi="Arial" w:cs="Arial"/>
          <w:color w:val="000000"/>
          <w:sz w:val="24"/>
          <w:szCs w:val="24"/>
        </w:rPr>
        <w:t>Declaração de que a contatada não emprega em seu quadro funcional menores de 18 anos, conforme estabelece o art. 7, inciso XXXIII da Constituição Federal/88.</w:t>
      </w:r>
    </w:p>
    <w:p w14:paraId="5EDEEBAC" w14:textId="77777777" w:rsidR="00B058FD" w:rsidRDefault="00B058FD" w:rsidP="00B058FD">
      <w:pPr>
        <w:pStyle w:val="PargrafodaLista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9040B77" w14:textId="77777777" w:rsidR="00B058FD" w:rsidRPr="00344147" w:rsidRDefault="00B058FD" w:rsidP="00B058FD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44147">
        <w:rPr>
          <w:rFonts w:ascii="Arial" w:hAnsi="Arial" w:cs="Arial"/>
          <w:color w:val="000000"/>
          <w:sz w:val="24"/>
          <w:szCs w:val="24"/>
        </w:rPr>
        <w:t>Até a presente data inexistem fatos impeditivos para sua habilitação no presente processo licitatório.</w:t>
      </w:r>
    </w:p>
    <w:p w14:paraId="2E6DD112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5FA703D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3B09FB0" w14:textId="77777777" w:rsidR="00B058FD" w:rsidRDefault="00B058FD" w:rsidP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9EB0060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677A29C1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Representante Legal</w:t>
      </w:r>
    </w:p>
    <w:p w14:paraId="54A0CADF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[Assinatura do Representante Legal e carimbo da Empresa]</w:t>
      </w:r>
    </w:p>
    <w:p w14:paraId="3793AD38" w14:textId="77777777" w:rsidR="00B058FD" w:rsidRDefault="00B058FD" w:rsidP="00B058FD">
      <w:pPr>
        <w:spacing w:after="0"/>
        <w:jc w:val="center"/>
        <w:rPr>
          <w:rFonts w:ascii="Arial" w:hAnsi="Arial"/>
        </w:rPr>
      </w:pPr>
    </w:p>
    <w:p w14:paraId="37691FE0" w14:textId="77777777" w:rsidR="00B058FD" w:rsidRDefault="00B058FD" w:rsidP="00B058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F8A8BE" w14:textId="77777777" w:rsidR="00B058FD" w:rsidRDefault="00B058FD" w:rsidP="00B058FD">
      <w:pPr>
        <w:spacing w:after="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Identificação do Representante Legal da Empresa (Signatário):</w:t>
      </w:r>
    </w:p>
    <w:p w14:paraId="1C6E6F18" w14:textId="77777777" w:rsidR="00B058FD" w:rsidRDefault="00B058FD" w:rsidP="00B058FD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 _________________________________________________________ Documento de Identidade nº ________________ ; Órgão expedidor:______</w:t>
      </w:r>
    </w:p>
    <w:p w14:paraId="53A8BF0A" w14:textId="77777777" w:rsidR="00B058FD" w:rsidRDefault="00B058FD" w:rsidP="00B058FD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CPF/MF nº ______________________________</w:t>
      </w:r>
    </w:p>
    <w:p w14:paraId="55E15ED6" w14:textId="77777777" w:rsidR="00A01BC4" w:rsidRPr="008F7344" w:rsidRDefault="00A01BC4" w:rsidP="00A01BC4">
      <w:pPr>
        <w:rPr>
          <w:rFonts w:ascii="Arial" w:hAnsi="Arial" w:cs="Arial"/>
        </w:rPr>
      </w:pPr>
    </w:p>
    <w:p w14:paraId="420027AF" w14:textId="77777777" w:rsidR="00EE097F" w:rsidRPr="008F7344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bookmarkStart w:id="0" w:name="_GoBack"/>
      <w:bookmarkEnd w:id="0"/>
    </w:p>
    <w:sectPr w:rsidR="00EE097F" w:rsidRPr="008F7344" w:rsidSect="00700B76">
      <w:headerReference w:type="default" r:id="rId8"/>
      <w:footerReference w:type="default" r:id="rId9"/>
      <w:pgSz w:w="11906" w:h="16838"/>
      <w:pgMar w:top="2127" w:right="1418" w:bottom="1418" w:left="1418" w:header="0" w:footer="20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B8D8" w14:textId="77777777" w:rsidR="0032686B" w:rsidRDefault="0032686B">
      <w:pPr>
        <w:spacing w:after="0" w:line="240" w:lineRule="auto"/>
      </w:pPr>
      <w:r>
        <w:separator/>
      </w:r>
    </w:p>
  </w:endnote>
  <w:endnote w:type="continuationSeparator" w:id="0">
    <w:p w14:paraId="74D73705" w14:textId="77777777" w:rsidR="0032686B" w:rsidRDefault="003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37927"/>
      <w:docPartObj>
        <w:docPartGallery w:val="Page Numbers (Bottom of Page)"/>
        <w:docPartUnique/>
      </w:docPartObj>
    </w:sdtPr>
    <w:sdtEndPr/>
    <w:sdtContent>
      <w:p w14:paraId="40AE2978" w14:textId="77777777" w:rsidR="008B4191" w:rsidRDefault="008B4191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57216" behindDoc="1" locked="0" layoutInCell="1" allowOverlap="1" wp14:anchorId="346C143A" wp14:editId="3150C58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123190</wp:posOffset>
                  </wp:positionV>
                  <wp:extent cx="7562850" cy="1905"/>
                  <wp:effectExtent l="0" t="0" r="19050" b="36195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1905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B8C243" id="Conector reto 2" o:spid="_x0000_s1026" style="position:absolute;z-index:-25165926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70.9pt,9.7pt" to="52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" strokecolor="teal" strokeweight=".53mm"/>
              </w:pict>
            </mc:Fallback>
          </mc:AlternateContent>
        </w:r>
      </w:p>
    </w:sdtContent>
  </w:sdt>
  <w:sdt>
    <w:sdtPr>
      <w:id w:val="-715044088"/>
      <w:docPartObj>
        <w:docPartGallery w:val="Page Numbers (Top of Page)"/>
        <w:docPartUnique/>
      </w:docPartObj>
    </w:sdtPr>
    <w:sdtEndPr>
      <w:rPr>
        <w:rStyle w:val="LinkdaInternet"/>
        <w:rFonts w:ascii="Times New Roman" w:hAnsi="Times New Roman" w:cs="Times New Roman"/>
        <w:color w:val="008080"/>
        <w:sz w:val="20"/>
        <w:szCs w:val="20"/>
        <w:u w:val="single"/>
      </w:rPr>
    </w:sdtEndPr>
    <w:sdtContent>
      <w:p w14:paraId="7479A959" w14:textId="77777777" w:rsidR="008B4191" w:rsidRDefault="008B4191" w:rsidP="00D011A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</w:t>
        </w:r>
        <w:proofErr w:type="spellStart"/>
        <w:r>
          <w:rPr>
            <w:rFonts w:ascii="Times New Roman" w:hAnsi="Times New Roman" w:cs="Times New Roman"/>
            <w:color w:val="008080"/>
            <w:sz w:val="20"/>
            <w:szCs w:val="20"/>
          </w:rPr>
          <w:t>Caiari</w:t>
        </w:r>
        <w:proofErr w:type="spellEnd"/>
        <w:r>
          <w:rPr>
            <w:rFonts w:ascii="Times New Roman" w:hAnsi="Times New Roman" w:cs="Times New Roman"/>
            <w:color w:val="008080"/>
            <w:sz w:val="20"/>
            <w:szCs w:val="20"/>
          </w:rPr>
          <w:t>. CEP: 76.801-166 CNPJ: 15.008.662/0001-85</w:t>
        </w:r>
      </w:p>
      <w:p w14:paraId="7A62A37B" w14:textId="77777777" w:rsidR="008B4191" w:rsidRDefault="008B4191" w:rsidP="00D011A1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</w:t>
        </w:r>
        <w:r w:rsidRPr="00AC2BA4">
          <w:rPr>
            <w:rStyle w:val="LinkdaInternet"/>
            <w:color w:val="008080"/>
          </w:rPr>
          <w:t xml:space="preserve">2070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</w:t>
        </w:r>
        <w:r w:rsidRPr="00AC2BA4">
          <w:rPr>
            <w:rStyle w:val="LinkdaInternet"/>
            <w:color w:val="008080"/>
          </w:rPr>
          <w:t xml:space="preserve"> </w:t>
        </w:r>
        <w:hyperlink r:id="rId1">
          <w:r w:rsidRPr="00AC2BA4"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atendimento@cauro.org.br</w:t>
          </w:r>
        </w:hyperlink>
        <w:r w:rsidRPr="00AC2BA4">
          <w:rPr>
            <w:rStyle w:val="LinkdaInternet"/>
            <w:color w:val="008080"/>
          </w:rPr>
          <w:t xml:space="preserve">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</w:t>
        </w:r>
        <w:r w:rsidRPr="00AC2BA4">
          <w:rPr>
            <w:rStyle w:val="LinkdaInternet"/>
            <w:color w:val="00808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  <w:p w14:paraId="3526921B" w14:textId="77777777" w:rsidR="008B4191" w:rsidRPr="00AC2BA4" w:rsidRDefault="008B4191" w:rsidP="00700B76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Página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PAGE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 de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NUMPAGES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12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017E" w14:textId="77777777" w:rsidR="0032686B" w:rsidRDefault="0032686B">
      <w:pPr>
        <w:spacing w:after="0" w:line="240" w:lineRule="auto"/>
      </w:pPr>
      <w:r>
        <w:separator/>
      </w:r>
    </w:p>
  </w:footnote>
  <w:footnote w:type="continuationSeparator" w:id="0">
    <w:p w14:paraId="782E2769" w14:textId="77777777" w:rsidR="0032686B" w:rsidRDefault="0032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4EBA" w14:textId="7B8FB9AA" w:rsidR="008B4191" w:rsidRDefault="0032686B" w:rsidP="00D011A1">
    <w:pPr>
      <w:pStyle w:val="Cabealho"/>
      <w:tabs>
        <w:tab w:val="right" w:pos="10206"/>
      </w:tabs>
      <w:ind w:left="-1701" w:right="-1701"/>
    </w:pPr>
    <w:sdt>
      <w:sdtPr>
        <w:id w:val="-7525923"/>
        <w:docPartObj>
          <w:docPartGallery w:val="Watermarks"/>
          <w:docPartUnique/>
        </w:docPartObj>
      </w:sdtPr>
      <w:sdtEndPr/>
      <w:sdtContent/>
    </w:sdt>
    <w:r w:rsidR="008B4191">
      <w:rPr>
        <w:noProof/>
        <w:lang w:eastAsia="pt-BR"/>
      </w:rPr>
      <w:drawing>
        <wp:inline distT="0" distB="0" distL="0" distR="0" wp14:anchorId="77348564" wp14:editId="34EE48D0">
          <wp:extent cx="7740015" cy="137096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95C45"/>
    <w:multiLevelType w:val="multilevel"/>
    <w:tmpl w:val="12BAD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C5F6F"/>
    <w:multiLevelType w:val="hybridMultilevel"/>
    <w:tmpl w:val="21FC49F6"/>
    <w:lvl w:ilvl="0" w:tplc="EBB2B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BAE"/>
    <w:multiLevelType w:val="multilevel"/>
    <w:tmpl w:val="A928E8B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05430"/>
    <w:rsid w:val="00016F44"/>
    <w:rsid w:val="00033CBE"/>
    <w:rsid w:val="0003631F"/>
    <w:rsid w:val="00047C3E"/>
    <w:rsid w:val="00052058"/>
    <w:rsid w:val="00064A3C"/>
    <w:rsid w:val="000B2B02"/>
    <w:rsid w:val="000B4853"/>
    <w:rsid w:val="000C0D02"/>
    <w:rsid w:val="000C4FD2"/>
    <w:rsid w:val="000F6B78"/>
    <w:rsid w:val="0011262A"/>
    <w:rsid w:val="0015284F"/>
    <w:rsid w:val="00196E57"/>
    <w:rsid w:val="001A53D9"/>
    <w:rsid w:val="001A7885"/>
    <w:rsid w:val="001E35D6"/>
    <w:rsid w:val="002201D5"/>
    <w:rsid w:val="002203A8"/>
    <w:rsid w:val="00225A23"/>
    <w:rsid w:val="00250F2B"/>
    <w:rsid w:val="00291BFD"/>
    <w:rsid w:val="00292149"/>
    <w:rsid w:val="002A3D89"/>
    <w:rsid w:val="002B10FD"/>
    <w:rsid w:val="002C4092"/>
    <w:rsid w:val="002C491C"/>
    <w:rsid w:val="002F351B"/>
    <w:rsid w:val="00306FC3"/>
    <w:rsid w:val="0030740D"/>
    <w:rsid w:val="0032686B"/>
    <w:rsid w:val="0033067A"/>
    <w:rsid w:val="00330F0F"/>
    <w:rsid w:val="0035756B"/>
    <w:rsid w:val="003631F5"/>
    <w:rsid w:val="00365D65"/>
    <w:rsid w:val="00366BF7"/>
    <w:rsid w:val="003808AF"/>
    <w:rsid w:val="00394054"/>
    <w:rsid w:val="003951CA"/>
    <w:rsid w:val="003B3FF7"/>
    <w:rsid w:val="003C0141"/>
    <w:rsid w:val="003D2A8B"/>
    <w:rsid w:val="003D4F35"/>
    <w:rsid w:val="00404EA9"/>
    <w:rsid w:val="00452F35"/>
    <w:rsid w:val="00454AFB"/>
    <w:rsid w:val="004851BE"/>
    <w:rsid w:val="004F7C6A"/>
    <w:rsid w:val="004F7C82"/>
    <w:rsid w:val="00504A45"/>
    <w:rsid w:val="005106BE"/>
    <w:rsid w:val="00511C9A"/>
    <w:rsid w:val="00555F13"/>
    <w:rsid w:val="00583FDF"/>
    <w:rsid w:val="005B6A16"/>
    <w:rsid w:val="005C56AD"/>
    <w:rsid w:val="005F0453"/>
    <w:rsid w:val="005F55C1"/>
    <w:rsid w:val="00602481"/>
    <w:rsid w:val="0062595B"/>
    <w:rsid w:val="00640920"/>
    <w:rsid w:val="006431D5"/>
    <w:rsid w:val="00684E05"/>
    <w:rsid w:val="006867FB"/>
    <w:rsid w:val="00687169"/>
    <w:rsid w:val="006939DA"/>
    <w:rsid w:val="006A5DA7"/>
    <w:rsid w:val="006A5EE6"/>
    <w:rsid w:val="006B36DB"/>
    <w:rsid w:val="006E5E1C"/>
    <w:rsid w:val="00700B76"/>
    <w:rsid w:val="00750A21"/>
    <w:rsid w:val="00777ADA"/>
    <w:rsid w:val="00786CDF"/>
    <w:rsid w:val="007C4DE5"/>
    <w:rsid w:val="00802A96"/>
    <w:rsid w:val="00805C6B"/>
    <w:rsid w:val="00816975"/>
    <w:rsid w:val="00821067"/>
    <w:rsid w:val="00851B92"/>
    <w:rsid w:val="00857327"/>
    <w:rsid w:val="008607C6"/>
    <w:rsid w:val="00876261"/>
    <w:rsid w:val="00890A7B"/>
    <w:rsid w:val="008A624C"/>
    <w:rsid w:val="008B3462"/>
    <w:rsid w:val="008B4191"/>
    <w:rsid w:val="008C211C"/>
    <w:rsid w:val="008D1F02"/>
    <w:rsid w:val="008F7344"/>
    <w:rsid w:val="00921FF9"/>
    <w:rsid w:val="00927229"/>
    <w:rsid w:val="0093676A"/>
    <w:rsid w:val="00965E72"/>
    <w:rsid w:val="009A378C"/>
    <w:rsid w:val="009F4C28"/>
    <w:rsid w:val="00A01BC4"/>
    <w:rsid w:val="00A048D0"/>
    <w:rsid w:val="00A06E1A"/>
    <w:rsid w:val="00A1595B"/>
    <w:rsid w:val="00A467E3"/>
    <w:rsid w:val="00A62ECD"/>
    <w:rsid w:val="00A62FA2"/>
    <w:rsid w:val="00A77132"/>
    <w:rsid w:val="00AA0A54"/>
    <w:rsid w:val="00AB7365"/>
    <w:rsid w:val="00AC2BA4"/>
    <w:rsid w:val="00AE7971"/>
    <w:rsid w:val="00AF6A00"/>
    <w:rsid w:val="00B058FD"/>
    <w:rsid w:val="00B21BD3"/>
    <w:rsid w:val="00B227C3"/>
    <w:rsid w:val="00B30720"/>
    <w:rsid w:val="00B31AF6"/>
    <w:rsid w:val="00B429C4"/>
    <w:rsid w:val="00B458C9"/>
    <w:rsid w:val="00B55F28"/>
    <w:rsid w:val="00B703BF"/>
    <w:rsid w:val="00B86F3F"/>
    <w:rsid w:val="00BE4AEC"/>
    <w:rsid w:val="00BF4AA8"/>
    <w:rsid w:val="00C03ECD"/>
    <w:rsid w:val="00C179F3"/>
    <w:rsid w:val="00C3336E"/>
    <w:rsid w:val="00C40178"/>
    <w:rsid w:val="00C41F80"/>
    <w:rsid w:val="00C52767"/>
    <w:rsid w:val="00C674E1"/>
    <w:rsid w:val="00C70118"/>
    <w:rsid w:val="00C7506A"/>
    <w:rsid w:val="00C76191"/>
    <w:rsid w:val="00CA51C7"/>
    <w:rsid w:val="00CB50B5"/>
    <w:rsid w:val="00CF0E93"/>
    <w:rsid w:val="00D011A1"/>
    <w:rsid w:val="00DC21B7"/>
    <w:rsid w:val="00DF1837"/>
    <w:rsid w:val="00E22F0F"/>
    <w:rsid w:val="00E32204"/>
    <w:rsid w:val="00E406DD"/>
    <w:rsid w:val="00E65478"/>
    <w:rsid w:val="00E84ED4"/>
    <w:rsid w:val="00EA491F"/>
    <w:rsid w:val="00EA6BE6"/>
    <w:rsid w:val="00EA7C2B"/>
    <w:rsid w:val="00EB4DFB"/>
    <w:rsid w:val="00EB6B2E"/>
    <w:rsid w:val="00EC1AAD"/>
    <w:rsid w:val="00EE097F"/>
    <w:rsid w:val="00EF5677"/>
    <w:rsid w:val="00F05E43"/>
    <w:rsid w:val="00F11981"/>
    <w:rsid w:val="00F273DA"/>
    <w:rsid w:val="00F36AC0"/>
    <w:rsid w:val="00F37ABA"/>
    <w:rsid w:val="00F44AC9"/>
    <w:rsid w:val="00F83592"/>
    <w:rsid w:val="00FB0A17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527B"/>
  <w15:docId w15:val="{B87523B6-B061-4873-BC6C-AFF33BE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2F11-FB5D-4AD7-BF6D-8798356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Jeferson Schurmann</cp:lastModifiedBy>
  <cp:revision>4</cp:revision>
  <cp:lastPrinted>2019-11-05T21:52:00Z</cp:lastPrinted>
  <dcterms:created xsi:type="dcterms:W3CDTF">2019-11-05T22:01:00Z</dcterms:created>
  <dcterms:modified xsi:type="dcterms:W3CDTF">2019-11-05T22:04:00Z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